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47410">
        <w:rPr>
          <w:rFonts w:ascii="Arial" w:hAnsi="Arial" w:cs="Arial"/>
          <w:b/>
          <w:color w:val="000000"/>
          <w:sz w:val="22"/>
          <w:szCs w:val="22"/>
        </w:rPr>
        <w:t>MODELO DE FORMULÁRIO PARA RECURSO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Nome do Candidato: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À Presidente da Comissão de Seleção Simplificada: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FC6" w:rsidRDefault="00255FC6" w:rsidP="00255FC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Como candidato ao processo seletivo simplificado do CISAB ZONA DA MATA, para a função de ______________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Pr="00A47410">
        <w:rPr>
          <w:rFonts w:ascii="Arial" w:hAnsi="Arial" w:cs="Arial"/>
          <w:color w:val="000000"/>
          <w:sz w:val="22"/>
          <w:szCs w:val="22"/>
        </w:rPr>
        <w:t xml:space="preserve">______, solicito a revisão de minha pontuação na </w:t>
      </w:r>
      <w:r>
        <w:rPr>
          <w:rFonts w:ascii="Arial" w:hAnsi="Arial" w:cs="Arial"/>
          <w:color w:val="000000"/>
          <w:sz w:val="22"/>
          <w:szCs w:val="22"/>
        </w:rPr>
        <w:t>etapa ____________________</w:t>
      </w:r>
      <w:r w:rsidRPr="00A47410">
        <w:rPr>
          <w:rFonts w:ascii="Arial" w:hAnsi="Arial" w:cs="Arial"/>
          <w:color w:val="000000"/>
          <w:sz w:val="22"/>
          <w:szCs w:val="22"/>
        </w:rPr>
        <w:t>, sob os seguintes argumentos:</w:t>
      </w:r>
    </w:p>
    <w:p w:rsidR="00255FC6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A47410">
        <w:rPr>
          <w:rFonts w:ascii="Arial" w:hAnsi="Arial" w:cs="Arial"/>
          <w:color w:val="000000"/>
          <w:sz w:val="22"/>
          <w:szCs w:val="22"/>
        </w:rPr>
        <w:t>_____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47410">
        <w:rPr>
          <w:rFonts w:ascii="Arial" w:hAnsi="Arial" w:cs="Arial"/>
          <w:color w:val="000000"/>
          <w:sz w:val="22"/>
          <w:szCs w:val="22"/>
        </w:rPr>
        <w:t>Viços</w:t>
      </w:r>
      <w:r>
        <w:rPr>
          <w:rFonts w:ascii="Arial" w:hAnsi="Arial" w:cs="Arial"/>
          <w:color w:val="000000"/>
          <w:sz w:val="22"/>
          <w:szCs w:val="22"/>
        </w:rPr>
        <w:t>a,  MG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___ de 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2021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Assinatura do Candidato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Atenção: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A47410">
        <w:rPr>
          <w:rFonts w:ascii="Arial" w:hAnsi="Arial" w:cs="Arial"/>
          <w:color w:val="000000"/>
          <w:sz w:val="22"/>
          <w:szCs w:val="22"/>
        </w:rPr>
        <w:t>. Apresentar argumentações claras e concisas.</w:t>
      </w:r>
    </w:p>
    <w:p w:rsidR="00255FC6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BE2EA8">
        <w:rPr>
          <w:rFonts w:ascii="Arial" w:hAnsi="Arial" w:cs="Arial"/>
          <w:color w:val="000000"/>
          <w:sz w:val="22"/>
          <w:szCs w:val="22"/>
        </w:rPr>
        <w:t xml:space="preserve">. Enviar o recurso para o e-mail </w:t>
      </w:r>
      <w:hyperlink r:id="rId6" w:history="1">
        <w:r w:rsidRPr="0089773A">
          <w:rPr>
            <w:rStyle w:val="Hyperlink"/>
            <w:rFonts w:ascii="Arial" w:hAnsi="Arial" w:cs="Arial"/>
            <w:sz w:val="22"/>
            <w:szCs w:val="22"/>
          </w:rPr>
          <w:t>secretaria@cisab.com.br</w:t>
        </w:r>
      </w:hyperlink>
      <w:r w:rsidRPr="00BE2EA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55FC6" w:rsidRPr="00A47410" w:rsidRDefault="00255FC6" w:rsidP="00255F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O</w:t>
      </w:r>
      <w:r w:rsidRPr="00BE2EA8">
        <w:rPr>
          <w:rFonts w:ascii="Arial" w:hAnsi="Arial" w:cs="Arial"/>
          <w:color w:val="000000"/>
          <w:sz w:val="22"/>
          <w:szCs w:val="22"/>
        </w:rPr>
        <w:t xml:space="preserve"> recurso somente será considerado após confirmação pela comissão do seu recebimento.</w:t>
      </w:r>
    </w:p>
    <w:p w:rsidR="00D91E08" w:rsidRDefault="00D91E08"/>
    <w:sectPr w:rsidR="00D91E08" w:rsidSect="00517CAA">
      <w:headerReference w:type="default" r:id="rId7"/>
      <w:footerReference w:type="even" r:id="rId8"/>
      <w:footerReference w:type="default" r:id="rId9"/>
      <w:pgSz w:w="11907" w:h="16840" w:code="9"/>
      <w:pgMar w:top="1985" w:right="1043" w:bottom="851" w:left="1134" w:header="567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41" w:rsidRDefault="00A71441" w:rsidP="00255FC6">
      <w:r>
        <w:separator/>
      </w:r>
    </w:p>
  </w:endnote>
  <w:endnote w:type="continuationSeparator" w:id="0">
    <w:p w:rsidR="00A71441" w:rsidRDefault="00A71441" w:rsidP="002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C1" w:rsidRDefault="00A71441" w:rsidP="00A43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1C1" w:rsidRDefault="00A71441" w:rsidP="00A43C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C6" w:rsidRPr="00FC4DC6" w:rsidRDefault="00255FC6" w:rsidP="00DA4800">
    <w:pPr>
      <w:jc w:val="center"/>
      <w:outlineLvl w:val="0"/>
      <w:rPr>
        <w:rFonts w:ascii="Arial" w:hAnsi="Arial" w:cs="Arial"/>
        <w:b/>
        <w:color w:val="3366FF"/>
        <w:sz w:val="18"/>
        <w:szCs w:val="18"/>
      </w:rPr>
    </w:pPr>
    <w:r w:rsidRPr="00FC4DC6">
      <w:rPr>
        <w:rFonts w:ascii="Arial" w:hAnsi="Arial" w:cs="Arial"/>
        <w:b/>
        <w:color w:val="3366FF"/>
        <w:sz w:val="18"/>
        <w:szCs w:val="18"/>
      </w:rPr>
      <w:t>Rua Gomes Barbosa, nº 942 – Sala 701, Centro</w:t>
    </w:r>
  </w:p>
  <w:p w:rsidR="00255FC6" w:rsidRPr="00FC4DC6" w:rsidRDefault="00255FC6" w:rsidP="00DA4800">
    <w:pPr>
      <w:jc w:val="center"/>
      <w:outlineLvl w:val="0"/>
      <w:rPr>
        <w:rFonts w:ascii="Arial" w:hAnsi="Arial" w:cs="Arial"/>
        <w:b/>
        <w:color w:val="3366FF"/>
        <w:sz w:val="18"/>
        <w:szCs w:val="18"/>
      </w:rPr>
    </w:pPr>
    <w:r w:rsidRPr="00FC4DC6">
      <w:rPr>
        <w:rFonts w:ascii="Arial" w:hAnsi="Arial" w:cs="Arial"/>
        <w:b/>
        <w:color w:val="3366FF"/>
        <w:sz w:val="18"/>
        <w:szCs w:val="18"/>
      </w:rPr>
      <w:t>36.570-101 – Viçosa – Minas Gerais</w:t>
    </w:r>
  </w:p>
  <w:p w:rsidR="00E371C1" w:rsidRDefault="00A714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41" w:rsidRDefault="00A71441" w:rsidP="00255FC6">
      <w:r>
        <w:separator/>
      </w:r>
    </w:p>
  </w:footnote>
  <w:footnote w:type="continuationSeparator" w:id="0">
    <w:p w:rsidR="00A71441" w:rsidRDefault="00A71441" w:rsidP="00255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C1" w:rsidRDefault="00255FC6" w:rsidP="00080D14">
    <w:pPr>
      <w:pStyle w:val="Cabealho"/>
    </w:pPr>
    <w:r w:rsidRPr="000F4064"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440555" cy="9042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1C1" w:rsidRDefault="00A71441" w:rsidP="00080D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CONSÓRCIO INTERMUNICIPAL DE SANEAMENTO BÁSICO DA ZONA DA MATA DE MINAS GERAIS</w:t>
                          </w:r>
                        </w:p>
                        <w:p w:rsidR="00E371C1" w:rsidRPr="00580717" w:rsidRDefault="00A71441" w:rsidP="00080D14">
                          <w:pPr>
                            <w:jc w:val="center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AUTARQUIA INTERMUNICIPAL</w:t>
                          </w:r>
                        </w:p>
                        <w:p w:rsidR="00E371C1" w:rsidRPr="00580717" w:rsidRDefault="00A71441" w:rsidP="00080D14">
                          <w:pPr>
                            <w:jc w:val="center"/>
                            <w:outlineLvl w:val="0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 CNPJ: 10.331.797/</w:t>
                          </w: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0001-63</w:t>
                          </w:r>
                        </w:p>
                        <w:p w:rsidR="00E371C1" w:rsidRPr="00517CAA" w:rsidRDefault="00A71441" w:rsidP="00517CAA">
                          <w:pPr>
                            <w:jc w:val="center"/>
                            <w:outlineLvl w:val="0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www.cisab.com.br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2pt;margin-top:-.55pt;width:349.6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" filled="f" stroked="f">
              <v:textbox>
                <w:txbxContent>
                  <w:p w:rsidR="00E371C1" w:rsidRDefault="00A71441" w:rsidP="00080D14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CONSÓRCIO INTERMUNICIPAL DE SANEAMENTO BÁSICO DA ZONA DA MATA DE MINAS GERAIS</w:t>
                    </w:r>
                  </w:p>
                  <w:p w:rsidR="00E371C1" w:rsidRPr="00580717" w:rsidRDefault="00A71441" w:rsidP="00080D14">
                    <w:pPr>
                      <w:jc w:val="center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AUTARQUIA INTERMUNICIPAL</w:t>
                    </w:r>
                  </w:p>
                  <w:p w:rsidR="00E371C1" w:rsidRPr="00580717" w:rsidRDefault="00A71441" w:rsidP="00080D14">
                    <w:pPr>
                      <w:jc w:val="center"/>
                      <w:outlineLvl w:val="0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 xml:space="preserve"> CNPJ: 10.331.797/</w:t>
                    </w: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0001-63</w:t>
                    </w:r>
                  </w:p>
                  <w:p w:rsidR="00E371C1" w:rsidRPr="00517CAA" w:rsidRDefault="00A71441" w:rsidP="00517CAA">
                    <w:pPr>
                      <w:jc w:val="center"/>
                      <w:outlineLvl w:val="0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www.cisab.com.br</w:t>
                    </w:r>
                  </w:p>
                </w:txbxContent>
              </v:textbox>
            </v:shape>
          </w:pict>
        </mc:Fallback>
      </mc:AlternateContent>
    </w:r>
    <w:r w:rsidRPr="00080D14">
      <w:rPr>
        <w:rFonts w:ascii="Arial" w:hAnsi="Arial"/>
        <w:b/>
        <w:noProof/>
      </w:rPr>
      <w:drawing>
        <wp:inline distT="0" distB="0" distL="0" distR="0">
          <wp:extent cx="1828800" cy="904875"/>
          <wp:effectExtent l="0" t="0" r="0" b="9525"/>
          <wp:docPr id="1" name="Imagem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1C1" w:rsidRDefault="00A71441">
    <w:pPr>
      <w:pStyle w:val="Cabealho"/>
      <w:rPr>
        <w:sz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C6"/>
    <w:rsid w:val="00255FC6"/>
    <w:rsid w:val="0044660F"/>
    <w:rsid w:val="00A71441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05DA2-B4B9-4570-AAA0-26D5DD6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55F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F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5F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55F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55FC6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25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cisab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2021-01-27T18:25:00Z</dcterms:created>
  <dcterms:modified xsi:type="dcterms:W3CDTF">2021-01-27T18:26:00Z</dcterms:modified>
</cp:coreProperties>
</file>