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B8E20" w14:textId="112EC18F" w:rsidR="008C1FBB" w:rsidRDefault="008C1FBB" w:rsidP="008C1FBB">
      <w:pPr>
        <w:tabs>
          <w:tab w:val="left" w:pos="5954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8624F52" w14:textId="77777777" w:rsidR="00C71F31" w:rsidRDefault="00C71F31" w:rsidP="00E02F0B">
      <w:pPr>
        <w:tabs>
          <w:tab w:val="left" w:pos="5954"/>
        </w:tabs>
        <w:spacing w:line="240" w:lineRule="auto"/>
        <w:ind w:leftChars="0" w:left="0" w:firstLineChars="0" w:firstLine="0"/>
        <w:rPr>
          <w:rFonts w:ascii="Calibri" w:eastAsia="Calibri" w:hAnsi="Calibri" w:cs="Calibri"/>
          <w:b/>
          <w:sz w:val="24"/>
          <w:szCs w:val="24"/>
        </w:rPr>
      </w:pPr>
    </w:p>
    <w:p w14:paraId="0E89ABC6" w14:textId="77777777" w:rsidR="00C71F31" w:rsidRDefault="00C71F31" w:rsidP="008C1FBB">
      <w:pPr>
        <w:tabs>
          <w:tab w:val="left" w:pos="5954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921D89A" w14:textId="6B866487" w:rsidR="00520F3C" w:rsidRDefault="00D25F00" w:rsidP="008C1FBB">
      <w:pPr>
        <w:tabs>
          <w:tab w:val="left" w:pos="5954"/>
        </w:tabs>
        <w:spacing w:line="240" w:lineRule="auto"/>
        <w:ind w:left="0" w:hanging="2"/>
        <w:jc w:val="center"/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027F7526" w14:textId="25181780" w:rsidR="00520F3C" w:rsidRDefault="00D25F00" w:rsidP="008C1FBB">
      <w:pPr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MODELO DE PROPOSTA COMERCIAL</w:t>
      </w:r>
    </w:p>
    <w:p w14:paraId="284A53FB" w14:textId="77777777" w:rsidR="008C1FBB" w:rsidRDefault="008C1FBB" w:rsidP="008C1FBB">
      <w:pPr>
        <w:spacing w:line="240" w:lineRule="auto"/>
        <w:ind w:left="0" w:hanging="2"/>
        <w:jc w:val="center"/>
      </w:pPr>
    </w:p>
    <w:p w14:paraId="692A7B14" w14:textId="6CB808E7" w:rsidR="00204E5A" w:rsidRDefault="00204E5A" w:rsidP="00204E5A">
      <w:pPr>
        <w:pStyle w:val="NormalWeb"/>
        <w:ind w:hanging="2"/>
      </w:pPr>
      <w:r>
        <w:rPr>
          <w:b/>
          <w:bCs/>
        </w:rPr>
        <w:t>Processo Administrativo nº:</w:t>
      </w:r>
      <w:r w:rsidR="00594BA5">
        <w:t xml:space="preserve"> 024</w:t>
      </w:r>
      <w:r w:rsidR="0093268D">
        <w:t>/2022</w:t>
      </w:r>
    </w:p>
    <w:p w14:paraId="1DC0AC3A" w14:textId="19E8CBF0" w:rsidR="00204E5A" w:rsidRDefault="00204E5A" w:rsidP="00204E5A">
      <w:pPr>
        <w:pStyle w:val="NormalWeb"/>
      </w:pPr>
      <w:r>
        <w:rPr>
          <w:b/>
          <w:bCs/>
          <w:color w:val="000000"/>
        </w:rPr>
        <w:t>Objeto:</w:t>
      </w:r>
      <w:r>
        <w:rPr>
          <w:color w:val="000000"/>
        </w:rPr>
        <w:t xml:space="preserve"> </w:t>
      </w:r>
      <w:r w:rsidR="0093268D" w:rsidRPr="00461271">
        <w:rPr>
          <w:rFonts w:cs="Arial"/>
          <w:b/>
        </w:rPr>
        <w:t xml:space="preserve">Registro de Preços para firmar Termo de Contrato de Expectativa de aquisição compartilhada de </w:t>
      </w:r>
      <w:r w:rsidR="0093268D">
        <w:rPr>
          <w:rFonts w:cs="Arial"/>
          <w:b/>
        </w:rPr>
        <w:t>fornecimento de tubos e conexões</w:t>
      </w:r>
      <w:r w:rsidR="00E45192">
        <w:rPr>
          <w:rFonts w:asciiTheme="majorHAnsi" w:hAnsiTheme="majorHAnsi"/>
          <w:b/>
          <w:lang w:eastAsia="en-US"/>
        </w:rPr>
        <w:t>.</w:t>
      </w:r>
    </w:p>
    <w:p w14:paraId="039BDE27" w14:textId="319A7480" w:rsidR="00204E5A" w:rsidRDefault="00204E5A" w:rsidP="00204E5A">
      <w:pPr>
        <w:pStyle w:val="NormalWeb"/>
      </w:pPr>
      <w:r>
        <w:rPr>
          <w:b/>
          <w:bCs/>
        </w:rPr>
        <w:t>Modalidade:</w:t>
      </w:r>
      <w:r w:rsidR="00594BA5">
        <w:t xml:space="preserve"> Pregão Eletrônico nº 003</w:t>
      </w:r>
      <w:r>
        <w:t>/2022.</w:t>
      </w:r>
    </w:p>
    <w:p w14:paraId="0DA630AC" w14:textId="7A548F37" w:rsidR="00204E5A" w:rsidRDefault="00204E5A" w:rsidP="00204E5A">
      <w:pPr>
        <w:pStyle w:val="NormalWeb"/>
      </w:pPr>
      <w:r>
        <w:rPr>
          <w:b/>
          <w:bCs/>
        </w:rPr>
        <w:t>SRP N°:</w:t>
      </w:r>
      <w:r w:rsidR="00594BA5">
        <w:t xml:space="preserve"> 004</w:t>
      </w:r>
      <w:r>
        <w:t>/2022</w:t>
      </w:r>
    </w:p>
    <w:p w14:paraId="3BA5FA4C" w14:textId="77777777" w:rsidR="00204E5A" w:rsidRDefault="00204E5A" w:rsidP="00204E5A">
      <w:pPr>
        <w:pStyle w:val="NormalWeb"/>
      </w:pPr>
      <w:r>
        <w:rPr>
          <w:b/>
          <w:bCs/>
        </w:rPr>
        <w:t>Critério de Julgamento:</w:t>
      </w:r>
      <w:r>
        <w:t xml:space="preserve"> Menor preço por ITEM.</w:t>
      </w:r>
      <w:bookmarkStart w:id="0" w:name="_GoBack"/>
      <w:bookmarkEnd w:id="0"/>
    </w:p>
    <w:p w14:paraId="4BF1499C" w14:textId="0F9E702E" w:rsidR="00204E5A" w:rsidRDefault="00204E5A" w:rsidP="00204E5A">
      <w:pPr>
        <w:pStyle w:val="NormalWeb"/>
      </w:pPr>
      <w:r>
        <w:rPr>
          <w:b/>
          <w:bCs/>
        </w:rPr>
        <w:t>Local da sessão pública do pregão:</w:t>
      </w:r>
      <w:r>
        <w:t xml:space="preserve"> www.comprasgovernamentais.gov.br</w:t>
      </w:r>
    </w:p>
    <w:p w14:paraId="02A1B121" w14:textId="4E6F5594" w:rsidR="00204E5A" w:rsidRDefault="00204E5A" w:rsidP="00204E5A">
      <w:pPr>
        <w:pStyle w:val="NormalWeb"/>
      </w:pPr>
      <w:r>
        <w:rPr>
          <w:b/>
          <w:bCs/>
        </w:rPr>
        <w:t>Data de Abertura para lances:</w:t>
      </w:r>
      <w:r w:rsidR="00594BA5">
        <w:t xml:space="preserve"> 01</w:t>
      </w:r>
      <w:r>
        <w:t>/</w:t>
      </w:r>
      <w:r w:rsidR="00594BA5">
        <w:t>08</w:t>
      </w:r>
      <w:r>
        <w:t>/2022</w:t>
      </w:r>
    </w:p>
    <w:p w14:paraId="1014EF18" w14:textId="46FF686A" w:rsidR="00204E5A" w:rsidRDefault="00204E5A" w:rsidP="00204E5A">
      <w:pPr>
        <w:pStyle w:val="NormalWeb"/>
        <w:ind w:hanging="2"/>
      </w:pPr>
      <w:r>
        <w:rPr>
          <w:b/>
        </w:rPr>
        <w:t>Horário:</w:t>
      </w:r>
      <w:r w:rsidR="00594BA5">
        <w:t xml:space="preserve"> 09</w:t>
      </w:r>
      <w:r>
        <w:rPr>
          <w:lang w:val="pt-PT"/>
        </w:rPr>
        <w:t>:</w:t>
      </w:r>
      <w:r w:rsidR="00594BA5">
        <w:rPr>
          <w:lang w:val="pt-PT"/>
        </w:rPr>
        <w:t>00</w:t>
      </w:r>
      <w:r>
        <w:rPr>
          <w:lang w:val="pt-PT"/>
        </w:rPr>
        <w:t xml:space="preserve"> horas</w:t>
      </w:r>
    </w:p>
    <w:p w14:paraId="0820E855" w14:textId="77777777" w:rsidR="008C1FBB" w:rsidRDefault="008C1FBB" w:rsidP="008C1FBB">
      <w:pPr>
        <w:spacing w:line="240" w:lineRule="auto"/>
        <w:ind w:left="0" w:hanging="2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7CD486B9" w14:textId="5A24B305" w:rsidR="008C1FBB" w:rsidRPr="008C1FBB" w:rsidRDefault="008C1FBB" w:rsidP="008C1FBB">
      <w:pPr>
        <w:spacing w:line="360" w:lineRule="auto"/>
        <w:ind w:left="0" w:hanging="2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8C1FBB">
        <w:rPr>
          <w:rFonts w:ascii="Calibri" w:eastAsia="Calibri" w:hAnsi="Calibri" w:cs="Calibri"/>
          <w:b/>
          <w:sz w:val="24"/>
          <w:szCs w:val="24"/>
          <w:u w:val="single"/>
        </w:rPr>
        <w:t>DADOS DA LICITANTE:</w:t>
      </w:r>
    </w:p>
    <w:p w14:paraId="095D24C9" w14:textId="4CF4AB12" w:rsidR="00520F3C" w:rsidRPr="008C1FBB" w:rsidRDefault="00D25F00" w:rsidP="008C1FBB">
      <w:pPr>
        <w:spacing w:line="360" w:lineRule="auto"/>
        <w:ind w:left="0" w:hanging="2"/>
        <w:jc w:val="both"/>
        <w:rPr>
          <w:bCs/>
        </w:rPr>
      </w:pPr>
      <w:r w:rsidRPr="008C1FBB">
        <w:rPr>
          <w:rFonts w:ascii="Calibri" w:eastAsia="Calibri" w:hAnsi="Calibri" w:cs="Calibri"/>
          <w:bCs/>
          <w:sz w:val="24"/>
          <w:szCs w:val="24"/>
        </w:rPr>
        <w:t>RAZÃO SOCIAL:</w:t>
      </w:r>
    </w:p>
    <w:p w14:paraId="5558E393" w14:textId="77777777" w:rsidR="00520F3C" w:rsidRPr="008C1FBB" w:rsidRDefault="00D25F00" w:rsidP="008C1FBB">
      <w:pPr>
        <w:spacing w:line="360" w:lineRule="auto"/>
        <w:ind w:left="0" w:hanging="2"/>
        <w:jc w:val="both"/>
        <w:rPr>
          <w:bCs/>
        </w:rPr>
      </w:pPr>
      <w:r w:rsidRPr="008C1FBB">
        <w:rPr>
          <w:rFonts w:ascii="Calibri" w:eastAsia="Calibri" w:hAnsi="Calibri" w:cs="Calibri"/>
          <w:bCs/>
          <w:sz w:val="24"/>
          <w:szCs w:val="24"/>
        </w:rPr>
        <w:t>CNPJ:</w:t>
      </w:r>
    </w:p>
    <w:p w14:paraId="4E1F63D8" w14:textId="77777777" w:rsidR="00520F3C" w:rsidRPr="008C1FBB" w:rsidRDefault="00D25F00" w:rsidP="008C1FBB">
      <w:pPr>
        <w:spacing w:line="360" w:lineRule="auto"/>
        <w:ind w:left="0" w:hanging="2"/>
        <w:jc w:val="both"/>
        <w:rPr>
          <w:bCs/>
        </w:rPr>
      </w:pPr>
      <w:r w:rsidRPr="008C1FBB">
        <w:rPr>
          <w:rFonts w:ascii="Calibri" w:eastAsia="Calibri" w:hAnsi="Calibri" w:cs="Calibri"/>
          <w:bCs/>
          <w:sz w:val="24"/>
          <w:szCs w:val="24"/>
        </w:rPr>
        <w:t>ENDEREÇO:</w:t>
      </w:r>
    </w:p>
    <w:p w14:paraId="25464424" w14:textId="77777777" w:rsidR="00520F3C" w:rsidRPr="008C1FBB" w:rsidRDefault="00D25F00" w:rsidP="008C1FBB">
      <w:pPr>
        <w:spacing w:line="360" w:lineRule="auto"/>
        <w:ind w:left="0" w:hanging="2"/>
        <w:jc w:val="both"/>
        <w:rPr>
          <w:bCs/>
        </w:rPr>
      </w:pPr>
      <w:r w:rsidRPr="008C1FBB">
        <w:rPr>
          <w:rFonts w:ascii="Calibri" w:eastAsia="Calibri" w:hAnsi="Calibri" w:cs="Calibri"/>
          <w:bCs/>
          <w:sz w:val="24"/>
          <w:szCs w:val="24"/>
        </w:rPr>
        <w:t>TELEFONE/FAX/E-MAIL:</w:t>
      </w:r>
    </w:p>
    <w:p w14:paraId="13B0D76C" w14:textId="77777777" w:rsidR="00520F3C" w:rsidRPr="008C1FBB" w:rsidRDefault="00D25F00" w:rsidP="008C1FBB">
      <w:pPr>
        <w:spacing w:line="360" w:lineRule="auto"/>
        <w:ind w:left="0" w:hanging="2"/>
        <w:jc w:val="both"/>
        <w:rPr>
          <w:bCs/>
        </w:rPr>
      </w:pPr>
      <w:r w:rsidRPr="008C1FBB">
        <w:rPr>
          <w:rFonts w:ascii="Calibri" w:eastAsia="Calibri" w:hAnsi="Calibri" w:cs="Calibri"/>
          <w:bCs/>
          <w:sz w:val="24"/>
          <w:szCs w:val="24"/>
        </w:rPr>
        <w:t>DADOS BANCÁRIOS (OPCIONAL):</w:t>
      </w:r>
    </w:p>
    <w:p w14:paraId="528F7A22" w14:textId="77777777" w:rsidR="00C71F31" w:rsidRDefault="00C71F31">
      <w:pPr>
        <w:spacing w:line="360" w:lineRule="auto"/>
        <w:ind w:left="0" w:hanging="2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654D54D3" w14:textId="77777777" w:rsidR="00C71F31" w:rsidRDefault="00C71F31">
      <w:pPr>
        <w:spacing w:line="360" w:lineRule="auto"/>
        <w:ind w:left="0" w:hanging="2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62BC00C3" w14:textId="77777777" w:rsidR="00C71F31" w:rsidRDefault="00C71F31">
      <w:pPr>
        <w:spacing w:line="360" w:lineRule="auto"/>
        <w:ind w:left="0" w:hanging="2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2450282" w14:textId="338DD2BE" w:rsidR="00520F3C" w:rsidRDefault="00CF4286">
      <w:pPr>
        <w:spacing w:line="360" w:lineRule="auto"/>
        <w:ind w:left="0" w:hanging="2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CF4286">
        <w:rPr>
          <w:rFonts w:ascii="Calibri" w:eastAsia="Calibri" w:hAnsi="Calibri" w:cs="Calibri"/>
          <w:b/>
          <w:bCs/>
          <w:sz w:val="24"/>
          <w:szCs w:val="24"/>
        </w:rPr>
        <w:t>PLANILHA DE ESPECIFICAÇÃO</w:t>
      </w:r>
    </w:p>
    <w:p w14:paraId="62DA8E8D" w14:textId="2B4A2D38" w:rsidR="00E6106A" w:rsidRDefault="003A783C" w:rsidP="00492B6C">
      <w:pPr>
        <w:pStyle w:val="PargrafodaLista"/>
        <w:spacing w:line="360" w:lineRule="auto"/>
        <w:ind w:leftChars="0" w:left="718" w:firstLineChars="0" w:firstLine="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*</w:t>
      </w:r>
      <w:r w:rsidR="00E6106A" w:rsidRPr="00E6106A">
        <w:rPr>
          <w:rFonts w:ascii="Calibri" w:eastAsia="Calibri" w:hAnsi="Calibri" w:cs="Calibri"/>
          <w:b/>
          <w:bCs/>
          <w:sz w:val="24"/>
          <w:szCs w:val="24"/>
        </w:rPr>
        <w:t>PARA A CORRETA ELABORAÇÃO DA PROPOSTA UTILIZAR A DESCRIÇÃO DO ITEM QUE ESTÁ NO TERMO DE REFERÊNCIA E NO MODELO DE PROPOSTA.</w:t>
      </w:r>
    </w:p>
    <w:p w14:paraId="57B59A07" w14:textId="0065CA9B" w:rsidR="00937B56" w:rsidRPr="00937B56" w:rsidRDefault="00937B56" w:rsidP="00492B6C">
      <w:pPr>
        <w:pStyle w:val="PargrafodaLista"/>
        <w:spacing w:line="360" w:lineRule="auto"/>
        <w:ind w:leftChars="0" w:left="718" w:firstLineChars="0" w:firstLine="0"/>
        <w:rPr>
          <w:rFonts w:ascii="Calibri" w:eastAsia="Calibri" w:hAnsi="Calibri" w:cs="Calibri"/>
          <w:b/>
          <w:bCs/>
          <w:sz w:val="24"/>
          <w:szCs w:val="24"/>
        </w:rPr>
      </w:pPr>
      <w:r w:rsidRPr="00937B56">
        <w:rPr>
          <w:rFonts w:ascii="Calibri" w:eastAsia="Calibri" w:hAnsi="Calibri" w:cs="Calibri"/>
          <w:b/>
          <w:bCs/>
          <w:sz w:val="24"/>
          <w:szCs w:val="24"/>
        </w:rPr>
        <w:t>** A ENTREGA: DE ACORDO COM TERMO DE REFERÊNCIA (ANEXO I) DEMANDA ESPECIFICADA PARA CADA MUNICÍPIO COM SEU RESPECTIVO CEP</w:t>
      </w:r>
    </w:p>
    <w:p w14:paraId="3E34F4A0" w14:textId="10996B61" w:rsidR="005A6888" w:rsidRDefault="005A6888">
      <w:pPr>
        <w:spacing w:line="360" w:lineRule="auto"/>
        <w:ind w:left="0" w:hanging="2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8644"/>
        <w:gridCol w:w="851"/>
        <w:gridCol w:w="850"/>
        <w:gridCol w:w="1276"/>
        <w:gridCol w:w="1134"/>
        <w:gridCol w:w="1276"/>
      </w:tblGrid>
      <w:tr w:rsidR="00640437" w:rsidRPr="000B38D0" w14:paraId="10DCD4AB" w14:textId="1063C9B8" w:rsidTr="00DD6FDD">
        <w:trPr>
          <w:trHeight w:val="510"/>
        </w:trPr>
        <w:tc>
          <w:tcPr>
            <w:tcW w:w="565" w:type="dxa"/>
            <w:shd w:val="clear" w:color="000000" w:fill="F2F2F2"/>
            <w:vAlign w:val="center"/>
            <w:hideMark/>
          </w:tcPr>
          <w:p w14:paraId="1AC7FFC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ITEM</w:t>
            </w:r>
          </w:p>
        </w:tc>
        <w:tc>
          <w:tcPr>
            <w:tcW w:w="8644" w:type="dxa"/>
            <w:shd w:val="clear" w:color="000000" w:fill="F2F2F2"/>
            <w:vAlign w:val="center"/>
            <w:hideMark/>
          </w:tcPr>
          <w:p w14:paraId="05AC18F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DESCRIÇÃO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36465A8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UND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440BB99F" w14:textId="5FC20ECB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QTDE</w:t>
            </w:r>
          </w:p>
        </w:tc>
        <w:tc>
          <w:tcPr>
            <w:tcW w:w="1276" w:type="dxa"/>
            <w:shd w:val="clear" w:color="000000" w:fill="F2F2F2"/>
          </w:tcPr>
          <w:p w14:paraId="787ED2EF" w14:textId="531A1C46" w:rsidR="00640437" w:rsidRPr="000B38D0" w:rsidRDefault="00640437" w:rsidP="00594BA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UNITARIO</w:t>
            </w:r>
          </w:p>
        </w:tc>
        <w:tc>
          <w:tcPr>
            <w:tcW w:w="1134" w:type="dxa"/>
            <w:shd w:val="clear" w:color="000000" w:fill="F2F2F2"/>
          </w:tcPr>
          <w:p w14:paraId="407BFC0C" w14:textId="1CCCFAEA" w:rsidR="00640437" w:rsidRPr="000B38D0" w:rsidRDefault="00640437" w:rsidP="00594BA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TOTAL</w:t>
            </w:r>
          </w:p>
        </w:tc>
        <w:tc>
          <w:tcPr>
            <w:tcW w:w="1276" w:type="dxa"/>
            <w:shd w:val="clear" w:color="000000" w:fill="F2F2F2"/>
          </w:tcPr>
          <w:p w14:paraId="5F3E4878" w14:textId="7566A932" w:rsidR="00640437" w:rsidRDefault="00640437" w:rsidP="00594BA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MARCA</w:t>
            </w:r>
          </w:p>
        </w:tc>
      </w:tr>
      <w:tr w:rsidR="00640437" w:rsidRPr="000B38D0" w14:paraId="3814B146" w14:textId="736F1F5F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02D757A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1A4B3A2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ADAPTADOR  PVC  PONTA  COLETOR  ESGOTO OCRE X BOLSA TUBO CERÂMICO 100MM, COM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301B2E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338E0C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000000" w:fill="FFFFFF"/>
          </w:tcPr>
          <w:p w14:paraId="24C0350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4BD1304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0913826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26DC5C87" w14:textId="4C7EDC92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0CE1A8F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2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481CEB9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ADAPTADOR  PVC  PONTA  COLETOR  ESGOTO OCRE X BOLSA TUBO CERÂMICO 150MM, COM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886FF7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E03122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000000" w:fill="FFFFFF"/>
          </w:tcPr>
          <w:p w14:paraId="6C9ED87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4CA1776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39E0B27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0A50D225" w14:textId="7C2C635C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6ED6724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3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33EAA8F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ADAPTADOR  PVC  PONTA  COLETOR  ESGOTO OCRE X BOLSA TUBO CERÂMICO 250MM, COM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C61EFB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436185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000000" w:fill="FFFFFF"/>
          </w:tcPr>
          <w:p w14:paraId="347F276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56ED57E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4DECCD9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293A5F3F" w14:textId="1097D56D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599A97A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4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1AB9B79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ADAPTADOR  PVC  PONTA  COLETOR  ESGOTO OCREX BOLSA TUBO CERÂMICO 200MM, COM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1C408D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894382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000000" w:fill="FFFFFF"/>
          </w:tcPr>
          <w:p w14:paraId="67DF80D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7B75610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2BE3799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2D5C1114" w14:textId="50BC31CE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3F64C72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5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77440E98" w14:textId="77777777" w:rsidR="00640437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ADAPTADOR PVC BOLSA ELÁSTICA ESGOTO PRIMÁRIO 100MMX PONTA COLETOR ESGOTO OCRE 110MM, NORMAS: NBR 5688</w:t>
            </w:r>
          </w:p>
          <w:p w14:paraId="1A31F828" w14:textId="77777777" w:rsidR="009704FD" w:rsidRDefault="009704FD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</w:p>
          <w:p w14:paraId="183835A0" w14:textId="08F0D542" w:rsidR="009704FD" w:rsidRPr="000B38D0" w:rsidRDefault="009704FD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F6DFF8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9F0FE6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000000" w:fill="FFFFFF"/>
          </w:tcPr>
          <w:p w14:paraId="3DD7C2A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051E0B0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5ECF7C2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9704FD" w:rsidRPr="000B38D0" w14:paraId="76F847AF" w14:textId="77777777" w:rsidTr="00DD6FDD">
        <w:trPr>
          <w:trHeight w:val="510"/>
        </w:trPr>
        <w:tc>
          <w:tcPr>
            <w:tcW w:w="565" w:type="dxa"/>
            <w:shd w:val="clear" w:color="000000" w:fill="F2F2F2"/>
            <w:vAlign w:val="center"/>
            <w:hideMark/>
          </w:tcPr>
          <w:p w14:paraId="14FA0AD6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lastRenderedPageBreak/>
              <w:t>ITEM</w:t>
            </w:r>
          </w:p>
        </w:tc>
        <w:tc>
          <w:tcPr>
            <w:tcW w:w="8644" w:type="dxa"/>
            <w:shd w:val="clear" w:color="000000" w:fill="F2F2F2"/>
            <w:vAlign w:val="center"/>
            <w:hideMark/>
          </w:tcPr>
          <w:p w14:paraId="577E67BE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DESCRIÇÃO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275EC01D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UND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78FCD513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QTDE</w:t>
            </w:r>
          </w:p>
        </w:tc>
        <w:tc>
          <w:tcPr>
            <w:tcW w:w="1276" w:type="dxa"/>
            <w:shd w:val="clear" w:color="000000" w:fill="F2F2F2"/>
          </w:tcPr>
          <w:p w14:paraId="1687311E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UNITARIO</w:t>
            </w:r>
          </w:p>
        </w:tc>
        <w:tc>
          <w:tcPr>
            <w:tcW w:w="1134" w:type="dxa"/>
            <w:shd w:val="clear" w:color="000000" w:fill="F2F2F2"/>
          </w:tcPr>
          <w:p w14:paraId="5B73FF13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TOTAL</w:t>
            </w:r>
          </w:p>
        </w:tc>
        <w:tc>
          <w:tcPr>
            <w:tcW w:w="1276" w:type="dxa"/>
            <w:shd w:val="clear" w:color="000000" w:fill="F2F2F2"/>
          </w:tcPr>
          <w:p w14:paraId="0C0D5811" w14:textId="77777777" w:rsidR="009704FD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MARCA</w:t>
            </w:r>
          </w:p>
        </w:tc>
      </w:tr>
      <w:tr w:rsidR="00640437" w:rsidRPr="000B38D0" w14:paraId="3C0DC608" w14:textId="58DAFFF1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4008028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6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0E5511B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ADAPTADOR PVC BOLSA ELÁSTICA ESGOTO PRIMÁRIO 150MMX PONTA COLETOR ESGOTO OCRE 110MM,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0946C5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90C686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000000" w:fill="FFFFFF"/>
          </w:tcPr>
          <w:p w14:paraId="1F22876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0ACAB61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6499B29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45226AEE" w14:textId="7765363A" w:rsidTr="00DD6FDD">
        <w:trPr>
          <w:trHeight w:val="510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7772E47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7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0DB4897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CAP  PVC  COLETOR  ESGOTO  OCRE  100MM, COM ANÉIS, INJETADO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20A966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B382CF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270</w:t>
            </w:r>
          </w:p>
        </w:tc>
        <w:tc>
          <w:tcPr>
            <w:tcW w:w="1276" w:type="dxa"/>
            <w:shd w:val="clear" w:color="000000" w:fill="FFFFFF"/>
          </w:tcPr>
          <w:p w14:paraId="5B3D57E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67369C9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00DE341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53A89FAA" w14:textId="6780910B" w:rsidTr="00DD6FDD">
        <w:trPr>
          <w:trHeight w:val="510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546D0CD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8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76919E6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CAP  PVC  COLETOR  ESGOTO  OCRE  150MM, COM ANÉIS, INJETADO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B7654D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5A0C4B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230</w:t>
            </w:r>
          </w:p>
        </w:tc>
        <w:tc>
          <w:tcPr>
            <w:tcW w:w="1276" w:type="dxa"/>
            <w:shd w:val="clear" w:color="000000" w:fill="FFFFFF"/>
          </w:tcPr>
          <w:p w14:paraId="0BDBAC4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0B4487C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4A49528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76DC7D80" w14:textId="79EFC9D3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0702132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9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75A5833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CAP  PVC  COLETOR  ESGOTO  OCRE  200MM, COM ANÉIS, COM ANÉIS, INJETADO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9A7390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F43CB5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87</w:t>
            </w:r>
          </w:p>
        </w:tc>
        <w:tc>
          <w:tcPr>
            <w:tcW w:w="1276" w:type="dxa"/>
            <w:shd w:val="clear" w:color="000000" w:fill="FFFFFF"/>
          </w:tcPr>
          <w:p w14:paraId="2CEB914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5FE5414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7F1E9A1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60C387DF" w14:textId="540B2B1E" w:rsidTr="00DD6FDD">
        <w:trPr>
          <w:trHeight w:val="510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03C7A0D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10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1C72565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CAP  PVC  COLETOR  ESGOTO  OCRE  250MM, COM ANÉIS, INJETADO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967E3B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proofErr w:type="spellStart"/>
            <w:r w:rsidRPr="000B38D0">
              <w:rPr>
                <w:rFonts w:ascii="Calibri" w:hAnsi="Calibri" w:cs="Calibri"/>
                <w:color w:val="000000"/>
                <w:position w:val="0"/>
              </w:rPr>
              <w:t>Pç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19874B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000000" w:fill="FFFFFF"/>
          </w:tcPr>
          <w:p w14:paraId="3CE6F6B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008DC19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4B81FCF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177E9F5E" w14:textId="54D31647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4840509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11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6660EE9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CAP PVC ESGOTO PRIMÁRIO SÉRIE NORMAL 100MM, COM ANÉIS, INJETADO NORMAS: NBR5688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FAD53F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77A3CE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295</w:t>
            </w:r>
          </w:p>
        </w:tc>
        <w:tc>
          <w:tcPr>
            <w:tcW w:w="1276" w:type="dxa"/>
            <w:shd w:val="clear" w:color="000000" w:fill="FFFFFF"/>
          </w:tcPr>
          <w:p w14:paraId="313BC9B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47C6C2D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410A8D9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55AC08A3" w14:textId="4CE7A87C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6FB496E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12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7E0D761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CAP PVC ESGOTO PRIMÁRIO SÉRIE NORMAL 150MM, COM ANÉIS,  INJETADO NORMAS:NBR5688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577C19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E4AC67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215</w:t>
            </w:r>
          </w:p>
        </w:tc>
        <w:tc>
          <w:tcPr>
            <w:tcW w:w="1276" w:type="dxa"/>
            <w:shd w:val="clear" w:color="000000" w:fill="FFFFFF"/>
          </w:tcPr>
          <w:p w14:paraId="5915201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294968D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6E377ED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066AD903" w14:textId="6209666D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43D42D6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13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3DDEC09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CAP PVC ESGOTO PRIMÁRIO SÉRIE NORMAL 200MM, COM ANÉIS, INJETADO NORMAS: NBR5688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58FBB4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610326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000000" w:fill="FFFFFF"/>
          </w:tcPr>
          <w:p w14:paraId="6308D79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5499C82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1DAB548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21E00C0E" w14:textId="50D61B87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4C140D0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14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38447D3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CAP PVC ESGOTO PRIMÁRIO SÉRIE NORMAL 50MM, COM ANÉIS, INJETADO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6847F3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4126CA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000000" w:fill="FFFFFF"/>
          </w:tcPr>
          <w:p w14:paraId="5DA72E0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71DB66D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40EAE02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19465D40" w14:textId="0DA56D3E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2B3B3B7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15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34669D8E" w14:textId="77777777" w:rsidR="00640437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CAP PVC ESGOTO PRIMÁRIO SÉRIE NORMAL 75MM, COM ANÉIS, INJETADO NORMAS: NBR 5688</w:t>
            </w:r>
          </w:p>
          <w:p w14:paraId="0D40132D" w14:textId="77777777" w:rsidR="009704FD" w:rsidRDefault="009704FD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</w:p>
          <w:p w14:paraId="3527B609" w14:textId="77777777" w:rsidR="009704FD" w:rsidRDefault="009704FD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</w:p>
          <w:p w14:paraId="1A644D66" w14:textId="6E2C50E1" w:rsidR="009704FD" w:rsidRPr="000B38D0" w:rsidRDefault="009704FD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4F9F26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3D4798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000000" w:fill="FFFFFF"/>
          </w:tcPr>
          <w:p w14:paraId="6F6CF62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115A16E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1E5CA4C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9704FD" w:rsidRPr="000B38D0" w14:paraId="1BFA59BA" w14:textId="77777777" w:rsidTr="00DD6FDD">
        <w:trPr>
          <w:trHeight w:val="510"/>
        </w:trPr>
        <w:tc>
          <w:tcPr>
            <w:tcW w:w="565" w:type="dxa"/>
            <w:shd w:val="clear" w:color="000000" w:fill="F2F2F2"/>
            <w:vAlign w:val="center"/>
            <w:hideMark/>
          </w:tcPr>
          <w:p w14:paraId="0A09CC55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lastRenderedPageBreak/>
              <w:t>ITEM</w:t>
            </w:r>
          </w:p>
        </w:tc>
        <w:tc>
          <w:tcPr>
            <w:tcW w:w="8644" w:type="dxa"/>
            <w:shd w:val="clear" w:color="000000" w:fill="F2F2F2"/>
            <w:vAlign w:val="center"/>
            <w:hideMark/>
          </w:tcPr>
          <w:p w14:paraId="34F09C64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DESCRIÇÃO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0DAC750F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UND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2C1373ED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QTDE</w:t>
            </w:r>
          </w:p>
        </w:tc>
        <w:tc>
          <w:tcPr>
            <w:tcW w:w="1276" w:type="dxa"/>
            <w:shd w:val="clear" w:color="000000" w:fill="F2F2F2"/>
          </w:tcPr>
          <w:p w14:paraId="01531CC6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UNITARIO</w:t>
            </w:r>
          </w:p>
        </w:tc>
        <w:tc>
          <w:tcPr>
            <w:tcW w:w="1134" w:type="dxa"/>
            <w:shd w:val="clear" w:color="000000" w:fill="F2F2F2"/>
          </w:tcPr>
          <w:p w14:paraId="6C838AF4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TOTAL</w:t>
            </w:r>
          </w:p>
        </w:tc>
        <w:tc>
          <w:tcPr>
            <w:tcW w:w="1276" w:type="dxa"/>
            <w:shd w:val="clear" w:color="000000" w:fill="F2F2F2"/>
          </w:tcPr>
          <w:p w14:paraId="0D76A73C" w14:textId="77777777" w:rsidR="009704FD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MARCA</w:t>
            </w:r>
          </w:p>
        </w:tc>
      </w:tr>
      <w:tr w:rsidR="00640437" w:rsidRPr="000B38D0" w14:paraId="70A3EACA" w14:textId="632A94E0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3B741EB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16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70CC253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CURVA  CURTA  90°  PVC  ESGOTO  PRIMÁRIO SÉRIE    NORMAL    DN    50MM,    COM    ANÉIS, INJETADO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2BD29D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DFAFC0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000000" w:fill="FFFFFF"/>
          </w:tcPr>
          <w:p w14:paraId="1C300C2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0B435EC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739E37C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4A832095" w14:textId="17CDD3E9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5B733B7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17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6EBC6C3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CURVA  CURTA  90°  PVC  ESGOTO  PRIMÁRIO SÉRIE   NORMAL   DN   100MM,   COM   ANÉIS,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D8F5D3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FF87A9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340</w:t>
            </w:r>
          </w:p>
        </w:tc>
        <w:tc>
          <w:tcPr>
            <w:tcW w:w="1276" w:type="dxa"/>
            <w:shd w:val="clear" w:color="000000" w:fill="FFFFFF"/>
          </w:tcPr>
          <w:p w14:paraId="308689F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7C60FBD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4E47619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5920D9B3" w14:textId="2377D6CB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2385E36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18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62718FC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CURVA  LONGA  45°  PVC  ESGOTO  PRIMÁRIO SÉRIE   NORMAL   DN   100MM,   COM   ANÉIS, INJETADO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9A5A95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35D9B7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160</w:t>
            </w:r>
          </w:p>
        </w:tc>
        <w:tc>
          <w:tcPr>
            <w:tcW w:w="1276" w:type="dxa"/>
            <w:shd w:val="clear" w:color="000000" w:fill="FFFFFF"/>
          </w:tcPr>
          <w:p w14:paraId="293C007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60F5539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4777E3A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13FB567B" w14:textId="5D65DA41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5C4C82D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19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7E4451A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CURVA  LONGA  45°  PVC  ESGOTO  PRIMÁRIO SÉRIE   NORMAL   DN   150MM,   COM   ANÉIS, INJETADO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DFCCAC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5FB47B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180</w:t>
            </w:r>
          </w:p>
        </w:tc>
        <w:tc>
          <w:tcPr>
            <w:tcW w:w="1276" w:type="dxa"/>
            <w:shd w:val="clear" w:color="000000" w:fill="FFFFFF"/>
          </w:tcPr>
          <w:p w14:paraId="22EB65B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6B1F6C6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2772E63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5DF5506F" w14:textId="7DF70726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2C31711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20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7FCC795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CURVA  LONGA  45°  PVC  ESGOTO  PRIMÁRIO SÉRIE   NORMAL   DN   200MM,   COM   ANÉIS, INJETADO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257CD5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D6DF24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000000" w:fill="FFFFFF"/>
          </w:tcPr>
          <w:p w14:paraId="15DD778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78532DA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08DA32F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17F4E44C" w14:textId="35E218CE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271B91B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21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67B1AF5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CURVA  LONGA  PVC  22º  COLETORA  ESGOTO OCRE   PONTA   BOLSA   100MM,   COM  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6A137C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1E4F76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310</w:t>
            </w:r>
          </w:p>
        </w:tc>
        <w:tc>
          <w:tcPr>
            <w:tcW w:w="1276" w:type="dxa"/>
            <w:shd w:val="clear" w:color="000000" w:fill="FFFFFF"/>
          </w:tcPr>
          <w:p w14:paraId="30393DC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35B13DF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3DDE5FF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7EA1D05C" w14:textId="17146B5D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28E6E6F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22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3D3763C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CURVA  LONGA  PVC  22º  COLETORA  ESGOTO OCRE   PONTA   BOLSA   150MM,   COM  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0FB9F2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015C7E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</w:tcPr>
          <w:p w14:paraId="67BCB69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00CE65E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0567801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61F9A779" w14:textId="6EA9B9C2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20C3608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23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025A94F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CURVA  LONGA  PVC  22º  COLETORA  ESGOTO OCRE   PONTA   BOLSA   200MM,   COM  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811F94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496384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000000" w:fill="FFFFFF"/>
          </w:tcPr>
          <w:p w14:paraId="7AC44C8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3CC877C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00484BA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2A94B59E" w14:textId="708B0907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419AC93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24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6A25166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CURVA  LONGA  PVC  45º  COLETORA  ESGOTO OCRE   PONTA   BOLSA   100MM,   COM  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BD9FAD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479AAA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410</w:t>
            </w:r>
          </w:p>
        </w:tc>
        <w:tc>
          <w:tcPr>
            <w:tcW w:w="1276" w:type="dxa"/>
            <w:shd w:val="clear" w:color="000000" w:fill="FFFFFF"/>
          </w:tcPr>
          <w:p w14:paraId="172FCB6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4BFB62F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20E636B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9704FD" w:rsidRPr="000B38D0" w14:paraId="5FD1514F" w14:textId="77777777" w:rsidTr="00DD6FDD">
        <w:trPr>
          <w:trHeight w:val="510"/>
        </w:trPr>
        <w:tc>
          <w:tcPr>
            <w:tcW w:w="565" w:type="dxa"/>
            <w:shd w:val="clear" w:color="000000" w:fill="F2F2F2"/>
            <w:vAlign w:val="center"/>
            <w:hideMark/>
          </w:tcPr>
          <w:p w14:paraId="4F7F3922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ITEM</w:t>
            </w:r>
          </w:p>
        </w:tc>
        <w:tc>
          <w:tcPr>
            <w:tcW w:w="8644" w:type="dxa"/>
            <w:shd w:val="clear" w:color="000000" w:fill="F2F2F2"/>
            <w:vAlign w:val="center"/>
            <w:hideMark/>
          </w:tcPr>
          <w:p w14:paraId="5EBF9A3A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DESCRIÇÃO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778C8AD8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UND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65B77043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QTDE</w:t>
            </w:r>
          </w:p>
        </w:tc>
        <w:tc>
          <w:tcPr>
            <w:tcW w:w="1276" w:type="dxa"/>
            <w:shd w:val="clear" w:color="000000" w:fill="F2F2F2"/>
          </w:tcPr>
          <w:p w14:paraId="495A947A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UNITARIO</w:t>
            </w:r>
          </w:p>
        </w:tc>
        <w:tc>
          <w:tcPr>
            <w:tcW w:w="1134" w:type="dxa"/>
            <w:shd w:val="clear" w:color="000000" w:fill="F2F2F2"/>
          </w:tcPr>
          <w:p w14:paraId="32FEF9DE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TOTAL</w:t>
            </w:r>
          </w:p>
        </w:tc>
        <w:tc>
          <w:tcPr>
            <w:tcW w:w="1276" w:type="dxa"/>
            <w:shd w:val="clear" w:color="000000" w:fill="F2F2F2"/>
          </w:tcPr>
          <w:p w14:paraId="7AC4828D" w14:textId="77777777" w:rsidR="009704FD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MARCA</w:t>
            </w:r>
          </w:p>
        </w:tc>
      </w:tr>
      <w:tr w:rsidR="00640437" w:rsidRPr="000B38D0" w14:paraId="04868481" w14:textId="3ACD3B22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260825E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25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21A3991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CURVA  LONGA  PVC  45º  COLETORA  ESGOTO OCRE   PONTA   BOLSA   150MM,   COM  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C33DBD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C85CFE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245</w:t>
            </w:r>
          </w:p>
        </w:tc>
        <w:tc>
          <w:tcPr>
            <w:tcW w:w="1276" w:type="dxa"/>
            <w:shd w:val="clear" w:color="000000" w:fill="FFFFFF"/>
          </w:tcPr>
          <w:p w14:paraId="125A911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21125AE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6E62537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613100B9" w14:textId="4D295E24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3795EE5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26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0DE4DF7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CURVA  LONGA  PVC  45º  COLETORA  ESGOTO OCRE   PONTA   BOLSA   200MM,   COM  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05D8EA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0358B6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000000" w:fill="FFFFFF"/>
          </w:tcPr>
          <w:p w14:paraId="29C7E21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556AE4D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470D576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269FB634" w14:textId="65DFF452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2FF5960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27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7B89FFD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CURVA  LONGA  PVC  45º  COLETORA  ESGOTO OCRE   PONTA   BOLSA   250MM,   COM   ANÉIS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82968E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7AB030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000000" w:fill="FFFFFF"/>
          </w:tcPr>
          <w:p w14:paraId="6F287F7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4193CF6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5BACD41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0CAD379E" w14:textId="105067B2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581DA52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28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0454E4B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CURVA  LONGA  PVC  45º  COLETORA  ESGOTO OCRE   PONTA   BOLSA   300MM,   COM  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7D61DE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C45612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000000" w:fill="FFFFFF"/>
          </w:tcPr>
          <w:p w14:paraId="5DB8695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1444870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77A6D12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75F6C5FA" w14:textId="55B1EB67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6C3B541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29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3B157F7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CURVA  LONGA  PVC  90º  COLETORA  ESGOTO OCRE   PONTA   BOLSA   100MM,   COM  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2C90B4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5C231A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465</w:t>
            </w:r>
          </w:p>
        </w:tc>
        <w:tc>
          <w:tcPr>
            <w:tcW w:w="1276" w:type="dxa"/>
            <w:shd w:val="clear" w:color="000000" w:fill="FFFFFF"/>
          </w:tcPr>
          <w:p w14:paraId="00D9F83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155B11A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25A0B78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051B7988" w14:textId="21AE2345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1715F58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30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40789FC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CURVA  LONGA  PVC  90º  COLETORA  ESGOTO OCRE   PONTA   BOLSA   150MM,   COM  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E971C9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630B1A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265</w:t>
            </w:r>
          </w:p>
        </w:tc>
        <w:tc>
          <w:tcPr>
            <w:tcW w:w="1276" w:type="dxa"/>
            <w:shd w:val="clear" w:color="000000" w:fill="FFFFFF"/>
          </w:tcPr>
          <w:p w14:paraId="43F413B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6ABC80F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308BC46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6ABF88D3" w14:textId="7CF9FE40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0A121C8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31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73DDB49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CURVA  LONGA  PVC  90º  COLETORA  ESGOTO OCRE   PONTA   BOLSA   200MM,   COM  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B65281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2BFFFA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000000" w:fill="FFFFFF"/>
          </w:tcPr>
          <w:p w14:paraId="4493826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3AF5D32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1D9BD9D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4DF4BADD" w14:textId="7F018317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50F0FAB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32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47CF262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CURVA  LONGA  PVC  90º  COLETORA  ESGOTO OCRE   PONTA   BOLSA   250MM,   COM  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0F89B8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C73B50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000000" w:fill="FFFFFF"/>
          </w:tcPr>
          <w:p w14:paraId="7D110BD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5F99A2D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780F161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623ED667" w14:textId="75CE8F2C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40B18AA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33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7620DE6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CURVA  LONGA  PVC  90º  COLETORA  ESGOTO OCRE   PONTA   BOLSA   300MM,   COM  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600853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D041FA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000000" w:fill="FFFFFF"/>
          </w:tcPr>
          <w:p w14:paraId="4ABEF0D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694117C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105774B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9704FD" w:rsidRPr="000B38D0" w14:paraId="7E6C9D60" w14:textId="77777777" w:rsidTr="00DD6FDD">
        <w:trPr>
          <w:trHeight w:val="510"/>
        </w:trPr>
        <w:tc>
          <w:tcPr>
            <w:tcW w:w="565" w:type="dxa"/>
            <w:shd w:val="clear" w:color="000000" w:fill="F2F2F2"/>
            <w:vAlign w:val="center"/>
            <w:hideMark/>
          </w:tcPr>
          <w:p w14:paraId="7C2927BA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ITEM</w:t>
            </w:r>
          </w:p>
        </w:tc>
        <w:tc>
          <w:tcPr>
            <w:tcW w:w="8644" w:type="dxa"/>
            <w:shd w:val="clear" w:color="000000" w:fill="F2F2F2"/>
            <w:vAlign w:val="center"/>
            <w:hideMark/>
          </w:tcPr>
          <w:p w14:paraId="51E5F737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DESCRIÇÃO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7E49E181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UND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735CFA9C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QTDE</w:t>
            </w:r>
          </w:p>
        </w:tc>
        <w:tc>
          <w:tcPr>
            <w:tcW w:w="1276" w:type="dxa"/>
            <w:shd w:val="clear" w:color="000000" w:fill="F2F2F2"/>
          </w:tcPr>
          <w:p w14:paraId="5107307A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UNITARIO</w:t>
            </w:r>
          </w:p>
        </w:tc>
        <w:tc>
          <w:tcPr>
            <w:tcW w:w="1134" w:type="dxa"/>
            <w:shd w:val="clear" w:color="000000" w:fill="F2F2F2"/>
          </w:tcPr>
          <w:p w14:paraId="1BDB9143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TOTAL</w:t>
            </w:r>
          </w:p>
        </w:tc>
        <w:tc>
          <w:tcPr>
            <w:tcW w:w="1276" w:type="dxa"/>
            <w:shd w:val="clear" w:color="000000" w:fill="F2F2F2"/>
          </w:tcPr>
          <w:p w14:paraId="5160821E" w14:textId="77777777" w:rsidR="009704FD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MARCA</w:t>
            </w:r>
          </w:p>
        </w:tc>
      </w:tr>
      <w:tr w:rsidR="00640437" w:rsidRPr="000B38D0" w14:paraId="51345DA1" w14:textId="062528FC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1FB428F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34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5D94C67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CURVA CURTA 45° PVC ESGOTO PRIMÁRIO SÉRIE NORMAL DN 100MM, COM ANÉIS, INJETADO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F8E1C7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9E7EB2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560</w:t>
            </w:r>
          </w:p>
        </w:tc>
        <w:tc>
          <w:tcPr>
            <w:tcW w:w="1276" w:type="dxa"/>
            <w:shd w:val="clear" w:color="000000" w:fill="FFFFFF"/>
          </w:tcPr>
          <w:p w14:paraId="3FC65EF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2131FC9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5AA20E3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0FA95536" w14:textId="1608E09A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60F8C11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35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4214031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CURVA CURTA PVC  90º COLETORA ESGOTO OCRE   PONTA   BOLSA   100MM,   COM  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4C6851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proofErr w:type="spellStart"/>
            <w:r w:rsidRPr="000B38D0">
              <w:rPr>
                <w:rFonts w:ascii="Calibri" w:hAnsi="Calibri" w:cs="Calibri"/>
                <w:color w:val="000000"/>
                <w:position w:val="0"/>
              </w:rPr>
              <w:t>Pç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EED462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600</w:t>
            </w:r>
          </w:p>
        </w:tc>
        <w:tc>
          <w:tcPr>
            <w:tcW w:w="1276" w:type="dxa"/>
            <w:shd w:val="clear" w:color="000000" w:fill="FFFFFF"/>
          </w:tcPr>
          <w:p w14:paraId="124F57D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5921085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6D9D2E6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0DB00853" w14:textId="42097FE1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6E36A29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36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4107D6D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CURVA LONGA 90° PVC ESGOTO PRIMÁRIO SÉRIE NORMAL 200MM, COM ANÉIS, INJETADO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4C8DBA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8A06E3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000000" w:fill="FFFFFF"/>
          </w:tcPr>
          <w:p w14:paraId="130DADC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2FAEAD9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017BB49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450BD8F1" w14:textId="01CB6371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353C064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37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5ACADA5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CURVA LONGA 90° PVC ESGOTO PRIMÁRIO SÉRIE NORMAL DN 100MM, COM ANÉIS, INJETADO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3272D0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0F7FF5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270</w:t>
            </w:r>
          </w:p>
        </w:tc>
        <w:tc>
          <w:tcPr>
            <w:tcW w:w="1276" w:type="dxa"/>
            <w:shd w:val="clear" w:color="000000" w:fill="FFFFFF"/>
          </w:tcPr>
          <w:p w14:paraId="1613EAF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45281FF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72B2991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59EF3D73" w14:textId="48A76DFD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728E66B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38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5C06BB7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CURVA LONGA 90° PVC ESGOTO PRIMÁRIO SÉRIE NORMAL DN 150MM, COM ANÉIS, INJETADO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952A75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2EB5A2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150</w:t>
            </w:r>
          </w:p>
        </w:tc>
        <w:tc>
          <w:tcPr>
            <w:tcW w:w="1276" w:type="dxa"/>
            <w:shd w:val="clear" w:color="000000" w:fill="FFFFFF"/>
          </w:tcPr>
          <w:p w14:paraId="663B1AB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0C8C038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5A336CC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63167558" w14:textId="01E127C0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4A153B1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39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2B88EB2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JOELHO  45°  PVC  ESGOTO  PRIMÁRIO  SÉRIE NORMAL  100MM,  COM  ANÉIS, INJETADO NORMAS: 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EB1EC1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ABA2B2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925</w:t>
            </w:r>
          </w:p>
        </w:tc>
        <w:tc>
          <w:tcPr>
            <w:tcW w:w="1276" w:type="dxa"/>
            <w:shd w:val="clear" w:color="000000" w:fill="FFFFFF"/>
          </w:tcPr>
          <w:p w14:paraId="33DF5BE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297CFC0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35BEA43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14281844" w14:textId="6DAF16BE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6FA0ACA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40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020D3E6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JOELHO  45°  PVC  ESGOTO  PRIMÁRIO  SÉRIE NORMAL  150MM,  COM  ANÉIS,  NORMAS: 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120532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022050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390</w:t>
            </w:r>
          </w:p>
        </w:tc>
        <w:tc>
          <w:tcPr>
            <w:tcW w:w="1276" w:type="dxa"/>
            <w:shd w:val="clear" w:color="000000" w:fill="FFFFFF"/>
          </w:tcPr>
          <w:p w14:paraId="08B45F4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54F9C1A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7108676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63E8A0C2" w14:textId="6A743907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6137B50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41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3129B77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JOELHO  45°  PVC  ESGOTO  PRIMÁRIO  SÉRIE NORMAL  200MM,  COM  ANÉIS,  INJETADO NORMAS: 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86F76B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7293BD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000000" w:fill="FFFFFF"/>
          </w:tcPr>
          <w:p w14:paraId="587D169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4181C01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07BCB49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30CE7EDD" w14:textId="6D67A4D1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6E6C188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42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43F5DC0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JOELHO  45°  PVC  ESGOTO  PRIMÁRIO  SÉRIE NORMAL DN 75MM, COM ANÉIS, INJETADO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A0671B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445B21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000000" w:fill="FFFFFF"/>
          </w:tcPr>
          <w:p w14:paraId="2A72F84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32243C3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3C2AE21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9704FD" w:rsidRPr="000B38D0" w14:paraId="765EFC94" w14:textId="77777777" w:rsidTr="00DD6FDD">
        <w:trPr>
          <w:trHeight w:val="510"/>
        </w:trPr>
        <w:tc>
          <w:tcPr>
            <w:tcW w:w="565" w:type="dxa"/>
            <w:shd w:val="clear" w:color="000000" w:fill="F2F2F2"/>
            <w:vAlign w:val="center"/>
            <w:hideMark/>
          </w:tcPr>
          <w:p w14:paraId="27DE5BF8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ITEM</w:t>
            </w:r>
          </w:p>
        </w:tc>
        <w:tc>
          <w:tcPr>
            <w:tcW w:w="8644" w:type="dxa"/>
            <w:shd w:val="clear" w:color="000000" w:fill="F2F2F2"/>
            <w:vAlign w:val="center"/>
            <w:hideMark/>
          </w:tcPr>
          <w:p w14:paraId="187B08BF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DESCRIÇÃO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430B3E16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UND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21599C66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QTDE</w:t>
            </w:r>
          </w:p>
        </w:tc>
        <w:tc>
          <w:tcPr>
            <w:tcW w:w="1276" w:type="dxa"/>
            <w:shd w:val="clear" w:color="000000" w:fill="F2F2F2"/>
          </w:tcPr>
          <w:p w14:paraId="05D1B6B2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UNITARIO</w:t>
            </w:r>
          </w:p>
        </w:tc>
        <w:tc>
          <w:tcPr>
            <w:tcW w:w="1134" w:type="dxa"/>
            <w:shd w:val="clear" w:color="000000" w:fill="F2F2F2"/>
          </w:tcPr>
          <w:p w14:paraId="595A82A2" w14:textId="77777777" w:rsidR="009704FD" w:rsidRPr="000B38D0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TOTAL</w:t>
            </w:r>
          </w:p>
        </w:tc>
        <w:tc>
          <w:tcPr>
            <w:tcW w:w="1276" w:type="dxa"/>
            <w:shd w:val="clear" w:color="000000" w:fill="F2F2F2"/>
          </w:tcPr>
          <w:p w14:paraId="005274FF" w14:textId="77777777" w:rsidR="009704FD" w:rsidRDefault="009704FD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MARCA</w:t>
            </w:r>
          </w:p>
        </w:tc>
      </w:tr>
      <w:tr w:rsidR="00640437" w:rsidRPr="000B38D0" w14:paraId="109BF9CC" w14:textId="543018B8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7CE5C20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43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15511C9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JOELHO  90°  PVC  ESGOTO  PRIMÁRIO  SÉRIE NORMAL  50MM,  COM  ANÉIS, INJETADO NORMAS: 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3C1F67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318FC8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000000" w:fill="FFFFFF"/>
          </w:tcPr>
          <w:p w14:paraId="10AB5B2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0A7F94D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5431238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55540CF1" w14:textId="7C2E012F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4ACAB02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44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5CD5502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JOELHO  90°  PVC  ESGOTO  PRIMÁRIO  SÉRIE NORMAL  75MM,  COM  ANÉIS, INJETADO NORMAS: 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E704BD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51A845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000000" w:fill="FFFFFF"/>
          </w:tcPr>
          <w:p w14:paraId="3B948F7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5C55D0F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0BF058E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3CE4BCBE" w14:textId="1E8FF821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148165C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45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4329355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JOELHO  90°  PVC  ESGOTO  PRIMÁRIO  SÉRIE NORMAL DN 100MM, COM ANÉIS, INJETADO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EEF319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94EBE3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670</w:t>
            </w:r>
          </w:p>
        </w:tc>
        <w:tc>
          <w:tcPr>
            <w:tcW w:w="1276" w:type="dxa"/>
            <w:shd w:val="clear" w:color="000000" w:fill="FFFFFF"/>
          </w:tcPr>
          <w:p w14:paraId="45C077A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5BD0519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142ECBC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306E1CFB" w14:textId="624C5733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2E29A0A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46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0E0552D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JOELHO  90°  PVC  ESGOTO  PRIMÁRIO  SÉRIE NORMAL DN 150MM, COM ANÉIS, INJETADO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D485EC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C6882C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370</w:t>
            </w:r>
          </w:p>
        </w:tc>
        <w:tc>
          <w:tcPr>
            <w:tcW w:w="1276" w:type="dxa"/>
            <w:shd w:val="clear" w:color="000000" w:fill="FFFFFF"/>
          </w:tcPr>
          <w:p w14:paraId="4BE785F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7D3E193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25BA2B6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799E49FE" w14:textId="7220BDA6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0B5A995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47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2DBA1F8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JOELHO  90°  PVC  ESGOTO  PRIMÁRIO  SÉRIE NORMAL DN 200MM, COM ANÉIS, INJETADO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8589EB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ACCB08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000000" w:fill="FFFFFF"/>
          </w:tcPr>
          <w:p w14:paraId="7AE5226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6EAEBE6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6D188D5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1777C57C" w14:textId="61F2AB73" w:rsidTr="00DD6FDD">
        <w:trPr>
          <w:trHeight w:val="510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488992A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48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60CAFFF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JOELHO PVC ESGOTO OCRE JE 100MM X 45º C/ANEL,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6CB23B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A24F92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710</w:t>
            </w:r>
          </w:p>
        </w:tc>
        <w:tc>
          <w:tcPr>
            <w:tcW w:w="1276" w:type="dxa"/>
            <w:shd w:val="clear" w:color="000000" w:fill="FFFFFF"/>
          </w:tcPr>
          <w:p w14:paraId="582D9DD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3F7625E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35A8562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418A2CD9" w14:textId="15FF2923" w:rsidTr="00DD6FDD">
        <w:trPr>
          <w:trHeight w:val="510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68DFD7D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49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6E697E3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JOELHO PVC ESGOTO OCRE JE 100MM X 90º C/ANEL,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01B2B7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proofErr w:type="spellStart"/>
            <w:r w:rsidRPr="000B38D0">
              <w:rPr>
                <w:rFonts w:ascii="Calibri" w:hAnsi="Calibri" w:cs="Calibri"/>
                <w:color w:val="000000"/>
                <w:position w:val="0"/>
              </w:rPr>
              <w:t>Pç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D6046D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730</w:t>
            </w:r>
          </w:p>
        </w:tc>
        <w:tc>
          <w:tcPr>
            <w:tcW w:w="1276" w:type="dxa"/>
            <w:shd w:val="clear" w:color="000000" w:fill="FFFFFF"/>
          </w:tcPr>
          <w:p w14:paraId="607AC7A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506B4CF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78D9D1F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060648CE" w14:textId="57580D86" w:rsidTr="00DD6FDD">
        <w:trPr>
          <w:trHeight w:val="510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6CE7680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50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048DF32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JOELHO PVC ESGOTO OCRE JE 150MM X 90º C/ANEL,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4B55A7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proofErr w:type="spellStart"/>
            <w:r w:rsidRPr="000B38D0">
              <w:rPr>
                <w:rFonts w:ascii="Calibri" w:hAnsi="Calibri" w:cs="Calibri"/>
                <w:color w:val="000000"/>
                <w:position w:val="0"/>
              </w:rPr>
              <w:t>Pç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C5C250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510</w:t>
            </w:r>
          </w:p>
        </w:tc>
        <w:tc>
          <w:tcPr>
            <w:tcW w:w="1276" w:type="dxa"/>
            <w:shd w:val="clear" w:color="000000" w:fill="FFFFFF"/>
          </w:tcPr>
          <w:p w14:paraId="7D3072C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652BA02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680BBAF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5A23E748" w14:textId="2511C95E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3A23BB9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51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07E03E8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JUNÇÃO    PVC    45º    REDUÇÃO    COLETORA ESGOTO  OCRE  BBB  150MM  X  100MM,  COM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0CBEDD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A6FB29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160</w:t>
            </w:r>
          </w:p>
        </w:tc>
        <w:tc>
          <w:tcPr>
            <w:tcW w:w="1276" w:type="dxa"/>
            <w:shd w:val="clear" w:color="000000" w:fill="FFFFFF"/>
          </w:tcPr>
          <w:p w14:paraId="0327810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6D4E4C6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3666D0D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373861D2" w14:textId="2167DDEB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2E6CA27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52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18A1FCB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JUNÇÃO  PVC  45º  COLETORA  ESGOTO  BBB 150MM X 150MM,  COM ANÉIS,  NORMAS: 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967A1A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7B1B34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150</w:t>
            </w:r>
          </w:p>
        </w:tc>
        <w:tc>
          <w:tcPr>
            <w:tcW w:w="1276" w:type="dxa"/>
            <w:shd w:val="clear" w:color="000000" w:fill="FFFFFF"/>
          </w:tcPr>
          <w:p w14:paraId="331C9AA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69BD967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28B9513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0C4027" w:rsidRPr="000B38D0" w14:paraId="6F6B95E8" w14:textId="77777777" w:rsidTr="00DD6FDD">
        <w:trPr>
          <w:trHeight w:val="510"/>
        </w:trPr>
        <w:tc>
          <w:tcPr>
            <w:tcW w:w="565" w:type="dxa"/>
            <w:shd w:val="clear" w:color="000000" w:fill="F2F2F2"/>
            <w:vAlign w:val="center"/>
            <w:hideMark/>
          </w:tcPr>
          <w:p w14:paraId="655CC1E3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ITEM</w:t>
            </w:r>
          </w:p>
        </w:tc>
        <w:tc>
          <w:tcPr>
            <w:tcW w:w="8644" w:type="dxa"/>
            <w:shd w:val="clear" w:color="000000" w:fill="F2F2F2"/>
            <w:vAlign w:val="center"/>
            <w:hideMark/>
          </w:tcPr>
          <w:p w14:paraId="32870E09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DESCRIÇÃO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023250AE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UND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5F4DDBC8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QTDE</w:t>
            </w:r>
          </w:p>
        </w:tc>
        <w:tc>
          <w:tcPr>
            <w:tcW w:w="1276" w:type="dxa"/>
            <w:shd w:val="clear" w:color="000000" w:fill="F2F2F2"/>
          </w:tcPr>
          <w:p w14:paraId="48F566D1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UNITARIO</w:t>
            </w:r>
          </w:p>
        </w:tc>
        <w:tc>
          <w:tcPr>
            <w:tcW w:w="1134" w:type="dxa"/>
            <w:shd w:val="clear" w:color="000000" w:fill="F2F2F2"/>
          </w:tcPr>
          <w:p w14:paraId="097644A2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TOTAL</w:t>
            </w:r>
          </w:p>
        </w:tc>
        <w:tc>
          <w:tcPr>
            <w:tcW w:w="1276" w:type="dxa"/>
            <w:shd w:val="clear" w:color="000000" w:fill="F2F2F2"/>
          </w:tcPr>
          <w:p w14:paraId="1933B320" w14:textId="77777777" w:rsidR="000C4027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MARCA</w:t>
            </w:r>
          </w:p>
        </w:tc>
      </w:tr>
      <w:tr w:rsidR="00640437" w:rsidRPr="000B38D0" w14:paraId="64783ACB" w14:textId="686DAACE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090D8EC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53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682A574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JUNÇÃO  PVC  45º  COLETORA  ESGOTO  BBB 300MM X 300MM,  COM ANÉIS,  NORMAS: 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B64395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EF83E3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14:paraId="61576C1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79D3AFE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523E9C6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4B98D169" w14:textId="47029653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7374640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54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532E11B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JUNÇÃO  SIMPLES  PVC,  ESGOTO  PRIMÁRIO SÉRIE  NORMAL  100MMX100MM,  COM  ANÉIS,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969B98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7FE233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345</w:t>
            </w:r>
          </w:p>
        </w:tc>
        <w:tc>
          <w:tcPr>
            <w:tcW w:w="1276" w:type="dxa"/>
            <w:shd w:val="clear" w:color="000000" w:fill="FFFFFF"/>
          </w:tcPr>
          <w:p w14:paraId="1885850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18F7FCB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494DBA8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3C66BFD6" w14:textId="45F8C439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40A6955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55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51BC0F8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JUNÇÃO  SIMPLES  PVC,  ESGOTO  PRIMÁRIO SÉRIE  NORMAL  150MMX100MM,  COM  ANÉIS,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6ACC7F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D7F6C3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195</w:t>
            </w:r>
          </w:p>
        </w:tc>
        <w:tc>
          <w:tcPr>
            <w:tcW w:w="1276" w:type="dxa"/>
            <w:shd w:val="clear" w:color="000000" w:fill="FFFFFF"/>
          </w:tcPr>
          <w:p w14:paraId="746826C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4281873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738CA4F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68637A11" w14:textId="75A22F0F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4CDA506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56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6E4A78B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JUNÇÃO  SIMPLES  PVC,  ESGOTO  PRIMÁRIO SÉRIE  NORMAL  150MMX150MM,  COM  ANÉIS,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A052E3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3CBB17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225</w:t>
            </w:r>
          </w:p>
        </w:tc>
        <w:tc>
          <w:tcPr>
            <w:tcW w:w="1276" w:type="dxa"/>
            <w:shd w:val="clear" w:color="000000" w:fill="FFFFFF"/>
          </w:tcPr>
          <w:p w14:paraId="55B6CC9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7FF74A1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69F458A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283616FF" w14:textId="5DF99811" w:rsidTr="00DD6FDD">
        <w:trPr>
          <w:trHeight w:val="1020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4B4ED09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57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29A518B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LUVA       DE       CORRER       DEFOFO       MPVC  BOLSA/BOLSA JE/JEI/JERI COM ANÉIS PARA TUBO PVC DEFOFO DN150MM, NORMAS: NBR 7665/2007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DB1A82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38CB62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175</w:t>
            </w:r>
          </w:p>
        </w:tc>
        <w:tc>
          <w:tcPr>
            <w:tcW w:w="1276" w:type="dxa"/>
            <w:shd w:val="clear" w:color="000000" w:fill="FFFFFF"/>
          </w:tcPr>
          <w:p w14:paraId="4573688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0E6023B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4B4BB41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719A8A90" w14:textId="3249CAFA" w:rsidTr="00DD6FDD">
        <w:trPr>
          <w:trHeight w:val="1020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3E1CFA0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58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78B0734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LUVA       DE       CORRER       DEFOFO       MPVC BOLSA/BOLSA JE/JEI/JERI COM ANÉIS PARA TUBO PVC DEFOFO DN200MM, NORMAS: NBR 7665/2007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444108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23A4CA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72</w:t>
            </w:r>
          </w:p>
        </w:tc>
        <w:tc>
          <w:tcPr>
            <w:tcW w:w="1276" w:type="dxa"/>
            <w:shd w:val="clear" w:color="000000" w:fill="FFFFFF"/>
          </w:tcPr>
          <w:p w14:paraId="5DAACB4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2C7D651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53FC97C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2D8C18AA" w14:textId="1C56DD7F" w:rsidTr="00DD6FDD">
        <w:trPr>
          <w:trHeight w:val="1020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50C29A7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59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54ADA81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LUVA       DE       CORRER       DEFOFO       MPVC BOLSA/BOLSA JE/JEI/JERI COM ANÉIS PARA TUBO PVC DEFOFO DN300MM, NORMAS: NBR 7665/2007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5157B4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4272A3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000000" w:fill="FFFFFF"/>
          </w:tcPr>
          <w:p w14:paraId="1BE2B64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3BF36EC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4B7C19D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0D7BFF20" w14:textId="72F7481B" w:rsidTr="00DD6FDD">
        <w:trPr>
          <w:trHeight w:val="1020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729AF59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60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3DCBA44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LUVA     DE     CORRER     DE     FOFO     MPVC BOLSA/BOLSA JE/JEI/JERI COM ANÉIS PARA TUBO PVC DEFOFO DN100MM, NORMAS: NBR 7665/2007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86A012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5BAE1F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230</w:t>
            </w:r>
          </w:p>
        </w:tc>
        <w:tc>
          <w:tcPr>
            <w:tcW w:w="1276" w:type="dxa"/>
            <w:shd w:val="clear" w:color="000000" w:fill="FFFFFF"/>
          </w:tcPr>
          <w:p w14:paraId="2785104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54200F7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1396243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0C4027" w:rsidRPr="000B38D0" w14:paraId="0012EC5F" w14:textId="77777777" w:rsidTr="00DD6FDD">
        <w:trPr>
          <w:trHeight w:val="510"/>
        </w:trPr>
        <w:tc>
          <w:tcPr>
            <w:tcW w:w="565" w:type="dxa"/>
            <w:shd w:val="clear" w:color="000000" w:fill="F2F2F2"/>
            <w:vAlign w:val="center"/>
            <w:hideMark/>
          </w:tcPr>
          <w:p w14:paraId="0D62E9D5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ITEM</w:t>
            </w:r>
          </w:p>
        </w:tc>
        <w:tc>
          <w:tcPr>
            <w:tcW w:w="8644" w:type="dxa"/>
            <w:shd w:val="clear" w:color="000000" w:fill="F2F2F2"/>
            <w:vAlign w:val="center"/>
            <w:hideMark/>
          </w:tcPr>
          <w:p w14:paraId="26B1504B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DESCRIÇÃO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7B6224C2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UND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7F292CAB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QTDE</w:t>
            </w:r>
          </w:p>
        </w:tc>
        <w:tc>
          <w:tcPr>
            <w:tcW w:w="1276" w:type="dxa"/>
            <w:shd w:val="clear" w:color="000000" w:fill="F2F2F2"/>
          </w:tcPr>
          <w:p w14:paraId="69A3A89C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UNITARIO</w:t>
            </w:r>
          </w:p>
        </w:tc>
        <w:tc>
          <w:tcPr>
            <w:tcW w:w="1134" w:type="dxa"/>
            <w:shd w:val="clear" w:color="000000" w:fill="F2F2F2"/>
          </w:tcPr>
          <w:p w14:paraId="468858B1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TOTAL</w:t>
            </w:r>
          </w:p>
        </w:tc>
        <w:tc>
          <w:tcPr>
            <w:tcW w:w="1276" w:type="dxa"/>
            <w:shd w:val="clear" w:color="000000" w:fill="F2F2F2"/>
          </w:tcPr>
          <w:p w14:paraId="77BF46FA" w14:textId="77777777" w:rsidR="000C4027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MARCA</w:t>
            </w:r>
          </w:p>
        </w:tc>
      </w:tr>
      <w:tr w:rsidR="00640437" w:rsidRPr="000B38D0" w14:paraId="47A1C25A" w14:textId="01F7A40E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68F7372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61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6F0BCCC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LUVA  DE  CORRER  PVC  ESGOTO  PRIMÁRIO SÉRIE   NORMAL   DN   100MM,   COM   ANÉIS,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2BBC09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7D73F3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915</w:t>
            </w:r>
          </w:p>
        </w:tc>
        <w:tc>
          <w:tcPr>
            <w:tcW w:w="1276" w:type="dxa"/>
            <w:shd w:val="clear" w:color="000000" w:fill="FFFFFF"/>
          </w:tcPr>
          <w:p w14:paraId="09E578A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7C8504E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145D534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52145D45" w14:textId="5B517CE0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23A9E39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62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478C089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LUVA  DE  CORRER  PVC  ESGOTO  PRIMÁRIO SÉRIE   NORMAL   DN   150MM,   COM   ANÉIS,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2327DA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60BE9C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470</w:t>
            </w:r>
          </w:p>
        </w:tc>
        <w:tc>
          <w:tcPr>
            <w:tcW w:w="1276" w:type="dxa"/>
            <w:shd w:val="clear" w:color="000000" w:fill="FFFFFF"/>
          </w:tcPr>
          <w:p w14:paraId="431E610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64C7C87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60308E4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4BD8CA37" w14:textId="41CFA2D2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724B021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63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429B5CD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LUVA  DE  CORRER  PVC  ESGOTO  PRIMÁRIO SÉRIE NORMAL 200MM, COM ANÉIS,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D46223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69A631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000000" w:fill="FFFFFF"/>
          </w:tcPr>
          <w:p w14:paraId="21E8637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55E1F6B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55A6286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63B9D7B3" w14:textId="62680620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56D27DC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64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6430981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LUVA  DE  CORRER  PVC  ESGOTO  PRIMÁRIO SÉRIE NORMAL 75MM, COM ANÉIS,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74828F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658477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000000" w:fill="FFFFFF"/>
          </w:tcPr>
          <w:p w14:paraId="2C16172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1C1297F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4BBFE14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2FCCA932" w14:textId="1B31361C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6B94CE7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65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46C155F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LUVA  PVC  DE  CORRER  COLETORA  ESGOTO OCRE 100MM, COM ANÉIS, NORMAS: NBR 7362- 1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20AC6B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275E48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410</w:t>
            </w:r>
          </w:p>
        </w:tc>
        <w:tc>
          <w:tcPr>
            <w:tcW w:w="1276" w:type="dxa"/>
            <w:shd w:val="clear" w:color="000000" w:fill="FFFFFF"/>
          </w:tcPr>
          <w:p w14:paraId="6B2177A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5035A9C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49F58C3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5409A60A" w14:textId="6C0FFA3B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5983BCB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66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2DEB218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LUVA  PVC  DE  CORRER  COLETORA  ESGOTO OCRE 150MM, COM ANÉIS, NORMAS: NBR 7362- 1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073081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80A73C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310</w:t>
            </w:r>
          </w:p>
        </w:tc>
        <w:tc>
          <w:tcPr>
            <w:tcW w:w="1276" w:type="dxa"/>
            <w:shd w:val="clear" w:color="000000" w:fill="FFFFFF"/>
          </w:tcPr>
          <w:p w14:paraId="1460343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279B17D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3BFF9FB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25060444" w14:textId="58A03508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11339F4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67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04734CB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LUVA  PVC  DE  CORRER  COLETORA  ESGOTO OCRE 200MM, COM ANÉIS, NORMAS: NBR 7362- 1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65349C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42E2D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000000" w:fill="FFFFFF"/>
          </w:tcPr>
          <w:p w14:paraId="0868A32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1AC5E08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151F5B2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3923E2F0" w14:textId="6EF8F2E8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72DE5F3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68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57F7E23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LUVA  PVC  DE  CORRER  COLETORA  ESGOTO OCRE 250MM, COM ANÉIS, NORMAS: NBR 7362- 1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BAEA0B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558578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000000" w:fill="FFFFFF"/>
          </w:tcPr>
          <w:p w14:paraId="172E52F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06EE19D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5F8BA54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1E39C7D4" w14:textId="0B500CA1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30C5F0C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69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34B3934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LUVA  PVC  DE  CORRER  COLETORA  ESGOTO OCRE 300MM, COM ANÉIS, NORMAS: NBR 7362- 1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82519F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2616A5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000000" w:fill="FFFFFF"/>
          </w:tcPr>
          <w:p w14:paraId="11426ED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11C3BB4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190137A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0C4027" w:rsidRPr="000B38D0" w14:paraId="6C5F9917" w14:textId="77777777" w:rsidTr="00DD6FDD">
        <w:trPr>
          <w:trHeight w:val="510"/>
        </w:trPr>
        <w:tc>
          <w:tcPr>
            <w:tcW w:w="565" w:type="dxa"/>
            <w:shd w:val="clear" w:color="000000" w:fill="F2F2F2"/>
            <w:vAlign w:val="center"/>
            <w:hideMark/>
          </w:tcPr>
          <w:p w14:paraId="71029C40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ITEM</w:t>
            </w:r>
          </w:p>
        </w:tc>
        <w:tc>
          <w:tcPr>
            <w:tcW w:w="8644" w:type="dxa"/>
            <w:shd w:val="clear" w:color="000000" w:fill="F2F2F2"/>
            <w:vAlign w:val="center"/>
            <w:hideMark/>
          </w:tcPr>
          <w:p w14:paraId="0C3135BF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DESCRIÇÃO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56E79044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UND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0C965D2B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QTDE</w:t>
            </w:r>
          </w:p>
        </w:tc>
        <w:tc>
          <w:tcPr>
            <w:tcW w:w="1276" w:type="dxa"/>
            <w:shd w:val="clear" w:color="000000" w:fill="F2F2F2"/>
          </w:tcPr>
          <w:p w14:paraId="7F80F3A3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UNITARIO</w:t>
            </w:r>
          </w:p>
        </w:tc>
        <w:tc>
          <w:tcPr>
            <w:tcW w:w="1134" w:type="dxa"/>
            <w:shd w:val="clear" w:color="000000" w:fill="F2F2F2"/>
          </w:tcPr>
          <w:p w14:paraId="110FBD30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TOTAL</w:t>
            </w:r>
          </w:p>
        </w:tc>
        <w:tc>
          <w:tcPr>
            <w:tcW w:w="1276" w:type="dxa"/>
            <w:shd w:val="clear" w:color="000000" w:fill="F2F2F2"/>
          </w:tcPr>
          <w:p w14:paraId="23D98F6A" w14:textId="77777777" w:rsidR="000C4027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MARCA</w:t>
            </w:r>
          </w:p>
        </w:tc>
      </w:tr>
      <w:tr w:rsidR="00640437" w:rsidRPr="000B38D0" w14:paraId="38FA9F92" w14:textId="5EC1FB15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29B3CE4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70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71FD77D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LUVA  PVC  DUPLA  DE  CORRER  COLETORA ESGOTO OCRE 150MM, COM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3EAA11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B319A5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102</w:t>
            </w:r>
          </w:p>
        </w:tc>
        <w:tc>
          <w:tcPr>
            <w:tcW w:w="1276" w:type="dxa"/>
            <w:shd w:val="clear" w:color="000000" w:fill="FFFFFF"/>
          </w:tcPr>
          <w:p w14:paraId="468B4C5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7EA10F8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52CA2B8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040B7A2D" w14:textId="30F5684F" w:rsidTr="00DD6FDD">
        <w:trPr>
          <w:trHeight w:val="1020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01C8851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71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04A5E60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LUVA DE CORRER DE FOFO MPVC BOLSA/BOLSA JE COM ANÉIS PARA TUBO PVC DEFOFO DN100MM, NORMAS: NBR 7665/2007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B75350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A80A37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125</w:t>
            </w:r>
          </w:p>
        </w:tc>
        <w:tc>
          <w:tcPr>
            <w:tcW w:w="1276" w:type="dxa"/>
            <w:shd w:val="clear" w:color="000000" w:fill="FFFFFF"/>
          </w:tcPr>
          <w:p w14:paraId="2C27660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7CE8240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51AF7F5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0C58DDE6" w14:textId="54B5AC09" w:rsidTr="00DD6FDD">
        <w:trPr>
          <w:trHeight w:val="1020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475ACC7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72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0161D87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LUVA DE CORRER DEFOFO  MPVC BOLSA/BOLSA JE COM ANÉIS PARA TUBO PVC DEFOFO DN150MM, NORMAS: NBR 7665/2007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1B9A5F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A20EE0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145</w:t>
            </w:r>
          </w:p>
        </w:tc>
        <w:tc>
          <w:tcPr>
            <w:tcW w:w="1276" w:type="dxa"/>
            <w:shd w:val="clear" w:color="000000" w:fill="FFFFFF"/>
          </w:tcPr>
          <w:p w14:paraId="0020F44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47E9523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5895B74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2EC3C7D5" w14:textId="02A4E8C0" w:rsidTr="00DD6FDD">
        <w:trPr>
          <w:trHeight w:val="1020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48457DB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73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2CF3F7E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LUVA DE CORRER DEFOFO  MPVC BOLSA/BOLSA JE COM ANÉIS PARA TUBO PVC DEFOFO DN200MM, NORMAS: NBR 7665/2007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679EB0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E3B29E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000000" w:fill="FFFFFF"/>
          </w:tcPr>
          <w:p w14:paraId="7C78381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7F44BE8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0B81CBF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1106C5EA" w14:textId="0D79AD41" w:rsidTr="00DD6FDD">
        <w:trPr>
          <w:trHeight w:val="1020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27D5F75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74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567EB0F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LUVA DE CORRER DEFOFO  MPVC BOLSA/BOLSA JE COM ANÉIS PARA TUBO PVC DEFOFO DN300MM, NORMAS: NBR 7665/2007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5574D2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137496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000000" w:fill="FFFFFF"/>
          </w:tcPr>
          <w:p w14:paraId="49E25A2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5EB2265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0FF852C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0EA05230" w14:textId="448C3B0D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4BE353E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75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6B16EA6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LUVA SIMPLES PVC ESGOTO PRIMÁRIO SÉRIE NORMAL  200MM,  COM  ANÉIS,  NORMAS: 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92C878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C5832C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000000" w:fill="FFFFFF"/>
          </w:tcPr>
          <w:p w14:paraId="5F901EE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707F01E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52C23DF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38717AD9" w14:textId="00D140BF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377DABE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76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6B391DD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LUVA SIMPLES PVC ESGOTO PRIMÁRIO SÉRIE NORMAL  DN  100MM,  COM  ANÉIS,  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93B18F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3B39EE2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530</w:t>
            </w:r>
          </w:p>
        </w:tc>
        <w:tc>
          <w:tcPr>
            <w:tcW w:w="1276" w:type="dxa"/>
            <w:shd w:val="clear" w:color="000000" w:fill="FFFFFF"/>
          </w:tcPr>
          <w:p w14:paraId="4CDA465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71DF7DE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76ADA27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712F4E00" w14:textId="7E3DDF0E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7482B14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77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54D7871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LUVA SIMPLES PVC ESGOTO PRIMÁRIO SÉRIE NORMAL  DN  150MM,  COM  ANÉIS,  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B678F3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EED505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000000" w:fill="FFFFFF"/>
          </w:tcPr>
          <w:p w14:paraId="6EF9126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18150CD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26A31A3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0C4027" w:rsidRPr="000B38D0" w14:paraId="3479761B" w14:textId="77777777" w:rsidTr="00DD6FDD">
        <w:trPr>
          <w:trHeight w:val="510"/>
        </w:trPr>
        <w:tc>
          <w:tcPr>
            <w:tcW w:w="565" w:type="dxa"/>
            <w:shd w:val="clear" w:color="000000" w:fill="F2F2F2"/>
            <w:vAlign w:val="center"/>
            <w:hideMark/>
          </w:tcPr>
          <w:p w14:paraId="285A46B5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ITEM</w:t>
            </w:r>
          </w:p>
        </w:tc>
        <w:tc>
          <w:tcPr>
            <w:tcW w:w="8644" w:type="dxa"/>
            <w:shd w:val="clear" w:color="000000" w:fill="F2F2F2"/>
            <w:vAlign w:val="center"/>
            <w:hideMark/>
          </w:tcPr>
          <w:p w14:paraId="2A575071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DESCRIÇÃO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72B5CBD9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UND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435A4B01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QTDE</w:t>
            </w:r>
          </w:p>
        </w:tc>
        <w:tc>
          <w:tcPr>
            <w:tcW w:w="1276" w:type="dxa"/>
            <w:shd w:val="clear" w:color="000000" w:fill="F2F2F2"/>
          </w:tcPr>
          <w:p w14:paraId="79FC32E9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UNITARIO</w:t>
            </w:r>
          </w:p>
        </w:tc>
        <w:tc>
          <w:tcPr>
            <w:tcW w:w="1134" w:type="dxa"/>
            <w:shd w:val="clear" w:color="000000" w:fill="F2F2F2"/>
          </w:tcPr>
          <w:p w14:paraId="5B3A14C5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TOTAL</w:t>
            </w:r>
          </w:p>
        </w:tc>
        <w:tc>
          <w:tcPr>
            <w:tcW w:w="1276" w:type="dxa"/>
            <w:shd w:val="clear" w:color="000000" w:fill="F2F2F2"/>
          </w:tcPr>
          <w:p w14:paraId="5E3BBAC8" w14:textId="77777777" w:rsidR="000C4027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MARCA</w:t>
            </w:r>
          </w:p>
        </w:tc>
      </w:tr>
      <w:tr w:rsidR="00640437" w:rsidRPr="000B38D0" w14:paraId="5EF023C5" w14:textId="5A309840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3ED04BB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78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57F56CB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REDUÇÃO      EXCÊNTRICA      PVC,      ESGOTO PRIMÁRIO SÉRIE NORMAL 100MMX50MM, COM ANÉIS, INJETADO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D5996E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0FE181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000000" w:fill="FFFFFF"/>
          </w:tcPr>
          <w:p w14:paraId="1147363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1552A23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154DAFE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47737995" w14:textId="60623D42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3D99138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79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34902A5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REDUÇÃO      EXCÊNTRICA      PVC,      ESGOTO PRIMÁRIO SÉRIE NORMAL 100MMX75MM, COM ANÉIS, INJETADO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9B634B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E1003E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000000" w:fill="FFFFFF"/>
          </w:tcPr>
          <w:p w14:paraId="03EF897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42CEC6B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33D4EEF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47A482C3" w14:textId="0AE10381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340C24E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80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50F1126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REDUÇÃO      EXCÊNTRICA      PVC,      ESGOTO PRIMÁRIO SÉRIE NORMAL 150MMX100MM, COM ANÉIS, INJETADO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B5BDAC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DE3CFB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420</w:t>
            </w:r>
          </w:p>
        </w:tc>
        <w:tc>
          <w:tcPr>
            <w:tcW w:w="1276" w:type="dxa"/>
            <w:shd w:val="clear" w:color="000000" w:fill="FFFFFF"/>
          </w:tcPr>
          <w:p w14:paraId="2A5DDD1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77DD6B2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75502A0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63C96C21" w14:textId="1F6A2BC9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0D39402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81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685F767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REDUÇÃO      EXCÊNTRICA      PVC,      ESGOTO PRIMÁRIO SÉRIE NORMAL 200MMX150MM, COM ANÉIS, INJETADO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15123C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0D5592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310</w:t>
            </w:r>
          </w:p>
        </w:tc>
        <w:tc>
          <w:tcPr>
            <w:tcW w:w="1276" w:type="dxa"/>
            <w:shd w:val="clear" w:color="000000" w:fill="FFFFFF"/>
          </w:tcPr>
          <w:p w14:paraId="4CB3816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25EFD3D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471E899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5037B23E" w14:textId="79927D2A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414614B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82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38958B7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REDUÇÃO     CONCÊNTRICA     PVC,     ESGOTO PRIMÁRIO SÉRIE NORMAL 150MMX100MM, COM ANÉIS,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C135B8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DAAE59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000000" w:fill="FFFFFF"/>
          </w:tcPr>
          <w:p w14:paraId="12A5DB5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1288C1B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03D89D6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29604055" w14:textId="281A8C73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03BDD84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83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251E066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REDUÇÃO     PVC     EXCÊNTRICA     COLETORA ESGOTO OCRE PONTA BOLSA 150MM X 100MM, COM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BE7D67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81B462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220</w:t>
            </w:r>
          </w:p>
        </w:tc>
        <w:tc>
          <w:tcPr>
            <w:tcW w:w="1276" w:type="dxa"/>
            <w:shd w:val="clear" w:color="000000" w:fill="FFFFFF"/>
          </w:tcPr>
          <w:p w14:paraId="6A94F8A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7CB7C4D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1D8AD51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78AE28BB" w14:textId="721CDD57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6C90CCC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84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0A0BD3B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REDUÇÃO     PVC     EXCÊNTRICA     COLETORA ESGOTO OCRE PONTA BOLSA 200MM X 150MM, COM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2C5F7F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FC6621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260</w:t>
            </w:r>
          </w:p>
        </w:tc>
        <w:tc>
          <w:tcPr>
            <w:tcW w:w="1276" w:type="dxa"/>
            <w:shd w:val="clear" w:color="000000" w:fill="FFFFFF"/>
          </w:tcPr>
          <w:p w14:paraId="6A3FE82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24A535F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58644F9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0C4974B3" w14:textId="1B4E066F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4C5D81F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85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3A50FB6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REDUÇÃO     PVC     EXCÊNTRICA     COLETORA ESGOTO OCRE PONTA BOLSA 250MM X 200MM, COM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FC9DAF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DE1035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000000" w:fill="FFFFFF"/>
          </w:tcPr>
          <w:p w14:paraId="797CBAD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022359A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1B599B1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6C38048B" w14:textId="57A018EC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790EBFE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86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45E6038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SELIM  COMPACTO  COLETOR  ESGOTO  OCRE JEI 150MM X 100MM, COM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422F5E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C3FF21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660</w:t>
            </w:r>
          </w:p>
        </w:tc>
        <w:tc>
          <w:tcPr>
            <w:tcW w:w="1276" w:type="dxa"/>
            <w:shd w:val="clear" w:color="000000" w:fill="FFFFFF"/>
          </w:tcPr>
          <w:p w14:paraId="534E8A6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642BA23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33E905D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0C4027" w:rsidRPr="000B38D0" w14:paraId="480D0F38" w14:textId="77777777" w:rsidTr="00DD6FDD">
        <w:trPr>
          <w:trHeight w:val="510"/>
        </w:trPr>
        <w:tc>
          <w:tcPr>
            <w:tcW w:w="565" w:type="dxa"/>
            <w:shd w:val="clear" w:color="000000" w:fill="F2F2F2"/>
            <w:vAlign w:val="center"/>
            <w:hideMark/>
          </w:tcPr>
          <w:p w14:paraId="32B4AF6B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ITEM</w:t>
            </w:r>
          </w:p>
        </w:tc>
        <w:tc>
          <w:tcPr>
            <w:tcW w:w="8644" w:type="dxa"/>
            <w:shd w:val="clear" w:color="000000" w:fill="F2F2F2"/>
            <w:vAlign w:val="center"/>
            <w:hideMark/>
          </w:tcPr>
          <w:p w14:paraId="58BA6BE5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DESCRIÇÃO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02CA09BC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UND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1BE42719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QTDE</w:t>
            </w:r>
          </w:p>
        </w:tc>
        <w:tc>
          <w:tcPr>
            <w:tcW w:w="1276" w:type="dxa"/>
            <w:shd w:val="clear" w:color="000000" w:fill="F2F2F2"/>
          </w:tcPr>
          <w:p w14:paraId="1ABCAD99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UNITARIO</w:t>
            </w:r>
          </w:p>
        </w:tc>
        <w:tc>
          <w:tcPr>
            <w:tcW w:w="1134" w:type="dxa"/>
            <w:shd w:val="clear" w:color="000000" w:fill="F2F2F2"/>
          </w:tcPr>
          <w:p w14:paraId="535C83F3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TOTAL</w:t>
            </w:r>
          </w:p>
        </w:tc>
        <w:tc>
          <w:tcPr>
            <w:tcW w:w="1276" w:type="dxa"/>
            <w:shd w:val="clear" w:color="000000" w:fill="F2F2F2"/>
          </w:tcPr>
          <w:p w14:paraId="1F3ED20D" w14:textId="77777777" w:rsidR="000C4027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MARCA</w:t>
            </w:r>
          </w:p>
        </w:tc>
      </w:tr>
      <w:tr w:rsidR="00640437" w:rsidRPr="000B38D0" w14:paraId="064AC536" w14:textId="0D9165AB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3C1349B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87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4B010AF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SELIM 90º ELÁSTICO COM TRAVAS COLETOR ESGOTO OCRE 150MM X 100MM, COM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20E72C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F554BD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360</w:t>
            </w:r>
          </w:p>
        </w:tc>
        <w:tc>
          <w:tcPr>
            <w:tcW w:w="1276" w:type="dxa"/>
            <w:shd w:val="clear" w:color="000000" w:fill="FFFFFF"/>
          </w:tcPr>
          <w:p w14:paraId="7B9B3B6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6DD4499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1DF607D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7F894E2E" w14:textId="0296CDB2" w:rsidTr="00DD6FDD">
        <w:trPr>
          <w:trHeight w:val="2031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7D7C4DD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88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24C3AEF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SELIM COMPACTO JE 150X100 MM AUTO-TRAVANTE ESPECIFICAÇÃO: - SELIM COMPACTO UNIVERSAL PARA LIGAÇÃO DE ESGOTO - SISTEMA AUTO - TRAVANTE; - COM ALETAS DE POSICIONAMENTO E DIRECIONAMENTO AO FURO; - MATERIAL: PVC INJETADO; - DIÂMETRO NOMINAL: 150X100 MM; - DIÂMETRO DE REDE: 150 MM; - DIÂMETRO DE SAÍDA: 100 MM; - ANEL DA BASE E DA BOLSA INCLUSO; - MODELO UNIVERSAL, COMPATÍVEL COM TUBO COLETOR DE ESGOTO LISO, CORRUGADO, MANILHA E PEAD;  - IDENTIFICAÇÃO: FABRICANTE/DN; - SACHE DE PASTA LUBRIFICANTE INCLUSA;  REFERENCIA NORMATIVAS: NBR 10570 - TUBOS E CONEXÕES DE PVC RÍGIDO COM JUNTA ELÁSTICA PARA COLETOR PREDIAL E SISTEMA CONDOMINAL DE ESGOTO SANITÁRIO - TIPOS E DIMENSÕES.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21BFC7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proofErr w:type="spellStart"/>
            <w:r w:rsidRPr="000B38D0">
              <w:rPr>
                <w:rFonts w:ascii="Calibri" w:hAnsi="Calibri" w:cs="Calibri"/>
                <w:color w:val="000000"/>
                <w:position w:val="0"/>
              </w:rPr>
              <w:t>Pç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6B2418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830</w:t>
            </w:r>
          </w:p>
        </w:tc>
        <w:tc>
          <w:tcPr>
            <w:tcW w:w="1276" w:type="dxa"/>
            <w:shd w:val="clear" w:color="000000" w:fill="FFFFFF"/>
          </w:tcPr>
          <w:p w14:paraId="40F1852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4D39F17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6E5DE74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3089A78E" w14:textId="237F5350" w:rsidTr="00DD6FDD">
        <w:trPr>
          <w:trHeight w:val="1020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518945F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89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1A4F059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SERRA COPO BIMETÁLICA Ø105MM PARA FURAR REDE DE PVC "COLETOR DE ESGOTO", COMPLETO (CHAVE T + MANDRIL + SERRA COPO).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496C71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proofErr w:type="spellStart"/>
            <w:r w:rsidRPr="000B38D0">
              <w:rPr>
                <w:rFonts w:ascii="Calibri" w:hAnsi="Calibri" w:cs="Calibri"/>
                <w:color w:val="000000"/>
                <w:position w:val="0"/>
              </w:rPr>
              <w:t>Pç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761085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000000" w:fill="FFFFFF"/>
          </w:tcPr>
          <w:p w14:paraId="180B971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380B193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66ABE27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4079D55C" w14:textId="6B1C47EC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2BEDC40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90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5B8651C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TÊ   PVC   90º   REDUÇÃO   COLETOR   ESGOTO OCRE   BBB   150MM   X100MM,   COM  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AFB33B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FB4B0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325</w:t>
            </w:r>
          </w:p>
        </w:tc>
        <w:tc>
          <w:tcPr>
            <w:tcW w:w="1276" w:type="dxa"/>
            <w:shd w:val="clear" w:color="000000" w:fill="FFFFFF"/>
          </w:tcPr>
          <w:p w14:paraId="4E75899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612827A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37000E4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01E168A8" w14:textId="182FFEFA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1CFAFC6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91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63B17D9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TÊ   PVC   90º   REDUÇÃO   COLETOR   ESGOTO OCRE   BBB   200MM   X100MM,   COM  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B2BEDF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F54C39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000000" w:fill="FFFFFF"/>
          </w:tcPr>
          <w:p w14:paraId="7F7B7C2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3E68F05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0455801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34A24FE8" w14:textId="5F2069FE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3F78A9D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92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1319129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TÊ   PVC   90º   REDUÇÃO   COLETOR   ESGOTO OCRE   BBB   200MM   X150MM,   COM   ANÉIS, NORMAS: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3EA5DF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124321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000000" w:fill="FFFFFF"/>
          </w:tcPr>
          <w:p w14:paraId="0B9C64F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41DA884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798F1B7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6A6C8C1A" w14:textId="021DE7DF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51E04FE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93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2566E60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TÊ  PVC  90°  COLETOR  ESGOTO  OCRE  BBB 100MM  X100MM,  COM  ANÉIS,  NORMAS: 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79282F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AB705F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350</w:t>
            </w:r>
          </w:p>
        </w:tc>
        <w:tc>
          <w:tcPr>
            <w:tcW w:w="1276" w:type="dxa"/>
            <w:shd w:val="clear" w:color="000000" w:fill="FFFFFF"/>
          </w:tcPr>
          <w:p w14:paraId="6D84CBA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56AD26C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505513A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0C4027" w:rsidRPr="000B38D0" w14:paraId="7F3C437D" w14:textId="77777777" w:rsidTr="00DD6FDD">
        <w:trPr>
          <w:trHeight w:val="510"/>
        </w:trPr>
        <w:tc>
          <w:tcPr>
            <w:tcW w:w="565" w:type="dxa"/>
            <w:shd w:val="clear" w:color="000000" w:fill="F2F2F2"/>
            <w:vAlign w:val="center"/>
            <w:hideMark/>
          </w:tcPr>
          <w:p w14:paraId="15D715E3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ITEM</w:t>
            </w:r>
          </w:p>
        </w:tc>
        <w:tc>
          <w:tcPr>
            <w:tcW w:w="8644" w:type="dxa"/>
            <w:shd w:val="clear" w:color="000000" w:fill="F2F2F2"/>
            <w:vAlign w:val="center"/>
            <w:hideMark/>
          </w:tcPr>
          <w:p w14:paraId="776F5F3B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DESCRIÇÃO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06A55C5D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UND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10D50E11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QTDE</w:t>
            </w:r>
          </w:p>
        </w:tc>
        <w:tc>
          <w:tcPr>
            <w:tcW w:w="1276" w:type="dxa"/>
            <w:shd w:val="clear" w:color="000000" w:fill="F2F2F2"/>
          </w:tcPr>
          <w:p w14:paraId="58895114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UNITARIO</w:t>
            </w:r>
          </w:p>
        </w:tc>
        <w:tc>
          <w:tcPr>
            <w:tcW w:w="1134" w:type="dxa"/>
            <w:shd w:val="clear" w:color="000000" w:fill="F2F2F2"/>
          </w:tcPr>
          <w:p w14:paraId="26F8613B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TOTAL</w:t>
            </w:r>
          </w:p>
        </w:tc>
        <w:tc>
          <w:tcPr>
            <w:tcW w:w="1276" w:type="dxa"/>
            <w:shd w:val="clear" w:color="000000" w:fill="F2F2F2"/>
          </w:tcPr>
          <w:p w14:paraId="21B6DCAB" w14:textId="77777777" w:rsidR="000C4027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MARCA</w:t>
            </w:r>
          </w:p>
        </w:tc>
      </w:tr>
      <w:tr w:rsidR="00640437" w:rsidRPr="000B38D0" w14:paraId="55A89134" w14:textId="6AE0C07E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6147A43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94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147321C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TÊ  PVC  90°  COLETOR  ESGOTO  OCRE  BBB 150MM  X150MM,  COM  ANÉIS,  NORMAS: 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FE4972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F88942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320</w:t>
            </w:r>
          </w:p>
        </w:tc>
        <w:tc>
          <w:tcPr>
            <w:tcW w:w="1276" w:type="dxa"/>
            <w:shd w:val="clear" w:color="000000" w:fill="FFFFFF"/>
          </w:tcPr>
          <w:p w14:paraId="1017948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7236A63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4B45A12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41578BE5" w14:textId="494426EA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3ED76D7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95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698ED4C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TÊ  PVC  90°  COLETOR  ESGOTO  OCRE  BBB 200MM  X200MM,  COM  ANÉIS,  NORMAS: 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784D33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DA8D74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000000" w:fill="FFFFFF"/>
          </w:tcPr>
          <w:p w14:paraId="2A303FC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24BEBAC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5695BF5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7BBECCE2" w14:textId="49DB4341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569EA68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96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1F66ACA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TÊ  PVC  90°  COLETOR  ESGOTO  OCRE  BBB 250MM  X250MM,  COM  ANÉIS,  NORMAS:  NBR 7362-1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0FA844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5B2143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000000" w:fill="FFFFFF"/>
          </w:tcPr>
          <w:p w14:paraId="6F8701B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244ABA1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7BAFE0B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38D5E084" w14:textId="254DA17B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61C6F5C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97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28D0DBD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TÊ  PVC  ESGOTO  PRIMÁRIO  SÉRIE  NORMAL 100MMX50MM, COM ANÉIS, INJETADO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F8EB88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14AACD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000000" w:fill="FFFFFF"/>
          </w:tcPr>
          <w:p w14:paraId="5F17881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76F0DEE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2E38B80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660F0125" w14:textId="50F90EA1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0013001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98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73F67D6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TÊ  PVC  ESGOTO  PRIMÁRIO  SÉRIE  NORMAL 100MMX75MM, COM ANÉIS, INJETADO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23550C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268B5B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000000" w:fill="FFFFFF"/>
          </w:tcPr>
          <w:p w14:paraId="78DA096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4A62074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7DB31CC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5D9A7A48" w14:textId="5B6362B8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68ABCAF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99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219686D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TÊ  PVC  ESGOTO  PRIMÁRIO  SÉRIE  NORMAL 150MMX100MM, COM ANÉIS,INJETADO 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6BF3AB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13C9E8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280</w:t>
            </w:r>
          </w:p>
        </w:tc>
        <w:tc>
          <w:tcPr>
            <w:tcW w:w="1276" w:type="dxa"/>
            <w:shd w:val="clear" w:color="000000" w:fill="FFFFFF"/>
          </w:tcPr>
          <w:p w14:paraId="42CE46A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79DA9C3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0ECF0CA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1C0798FB" w14:textId="38262EE7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0A5202D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100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0742933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TÊ  PVC  ESGOTO  PRIMÁRIO  SÉRIE  NORMAL 150MMX150MM, COM ANÉIS, INJETADO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015B06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B1CD44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310</w:t>
            </w:r>
          </w:p>
        </w:tc>
        <w:tc>
          <w:tcPr>
            <w:tcW w:w="1276" w:type="dxa"/>
            <w:shd w:val="clear" w:color="000000" w:fill="FFFFFF"/>
          </w:tcPr>
          <w:p w14:paraId="03CD414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151C763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2BE2168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3B7DFE18" w14:textId="1B87253E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6A84A73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101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7E10584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TÊ  PVC  ESGOTO  PRIMÁRIO  SÉRIE  NORMAL 75MMX50MM, COM ANÉIS, INJETADO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41861F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672C1B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000000" w:fill="FFFFFF"/>
          </w:tcPr>
          <w:p w14:paraId="4ACC1DE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1562484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2AAC7A1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5EEBDD19" w14:textId="35D49188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6B89A12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102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19F93FF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TÊ  PVC  ESGOTO  PRIMÁRIO  SÉRIE  NORMAL 75MMX75MM, COM ANÉIS, INJETADO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A17FA6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4EE8ED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000000" w:fill="FFFFFF"/>
          </w:tcPr>
          <w:p w14:paraId="1CB413F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75D7C4E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36DFEBB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0C4027" w:rsidRPr="000B38D0" w14:paraId="54D10971" w14:textId="77777777" w:rsidTr="00DD6FDD">
        <w:trPr>
          <w:trHeight w:val="510"/>
        </w:trPr>
        <w:tc>
          <w:tcPr>
            <w:tcW w:w="565" w:type="dxa"/>
            <w:shd w:val="clear" w:color="000000" w:fill="F2F2F2"/>
            <w:vAlign w:val="center"/>
            <w:hideMark/>
          </w:tcPr>
          <w:p w14:paraId="45F61B87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ITEM</w:t>
            </w:r>
          </w:p>
        </w:tc>
        <w:tc>
          <w:tcPr>
            <w:tcW w:w="8644" w:type="dxa"/>
            <w:shd w:val="clear" w:color="000000" w:fill="F2F2F2"/>
            <w:vAlign w:val="center"/>
            <w:hideMark/>
          </w:tcPr>
          <w:p w14:paraId="0D8AF378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DESCRIÇÃO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26AB0BE0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UND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0AF35C95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QTDE</w:t>
            </w:r>
          </w:p>
        </w:tc>
        <w:tc>
          <w:tcPr>
            <w:tcW w:w="1276" w:type="dxa"/>
            <w:shd w:val="clear" w:color="000000" w:fill="F2F2F2"/>
          </w:tcPr>
          <w:p w14:paraId="35336931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UNITARIO</w:t>
            </w:r>
          </w:p>
        </w:tc>
        <w:tc>
          <w:tcPr>
            <w:tcW w:w="1134" w:type="dxa"/>
            <w:shd w:val="clear" w:color="000000" w:fill="F2F2F2"/>
          </w:tcPr>
          <w:p w14:paraId="105744F6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TOTAL</w:t>
            </w:r>
          </w:p>
        </w:tc>
        <w:tc>
          <w:tcPr>
            <w:tcW w:w="1276" w:type="dxa"/>
            <w:shd w:val="clear" w:color="000000" w:fill="F2F2F2"/>
          </w:tcPr>
          <w:p w14:paraId="7EFD41C4" w14:textId="77777777" w:rsidR="000C4027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MARCA</w:t>
            </w:r>
          </w:p>
        </w:tc>
      </w:tr>
      <w:tr w:rsidR="00640437" w:rsidRPr="000B38D0" w14:paraId="089B3FD7" w14:textId="4761C49C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198DEAF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103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747CBCC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TÊ  PVC,  ESGOTO  PRIMÁRIO  SÉRIE  NORMAL 100MMX100MM, COM ANÉIS, INJETADO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06237F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308EDE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620</w:t>
            </w:r>
          </w:p>
        </w:tc>
        <w:tc>
          <w:tcPr>
            <w:tcW w:w="1276" w:type="dxa"/>
            <w:shd w:val="clear" w:color="000000" w:fill="FFFFFF"/>
          </w:tcPr>
          <w:p w14:paraId="0DB10D1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1221266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0CC0705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44E16A2A" w14:textId="4DA16628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46ECBFD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104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0387CC4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TÊ  PVC,  ESGOTO  PRIMÁRIO  SÉRIE  NORMAL 50MMX50MM, COM ANÉIS, INJETADO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BB460B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21EE0FD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000000" w:fill="FFFFFF"/>
          </w:tcPr>
          <w:p w14:paraId="1A452A9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32C7390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43D8F61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77A06835" w14:textId="75664106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16B2B1A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105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6056898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TÊ PVC CURTO REDUÇÃO ESGOTO PRIMÁRIO SÉRIE  NORMAL  200MMX150MM,  COM  ANÉIS,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2E6871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0D933A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14:paraId="4F96E7A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4EB480A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6ED96D8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70DF6590" w14:textId="264ABE1D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5FCABCD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106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7FBAE95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     PVC     PONTA/BOLSA     JE     ESGOTO PRIMARIO  DN100  X  06  METROS,  C/ANEL  DE BORRACHA,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09727D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1DF5C2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1280</w:t>
            </w:r>
          </w:p>
        </w:tc>
        <w:tc>
          <w:tcPr>
            <w:tcW w:w="1276" w:type="dxa"/>
            <w:shd w:val="clear" w:color="000000" w:fill="FFFFFF"/>
          </w:tcPr>
          <w:p w14:paraId="49CF1A2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7EAF6A4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1C6C26B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2755BA93" w14:textId="7C152B10" w:rsidTr="00DD6FDD">
        <w:trPr>
          <w:trHeight w:val="1058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454828E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107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7C55B30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 CORRUGADO PARA ESGOTO, SÉRIE DN/DI, DN 800 MM FABRICADO EM POLIETILENO(PE) OU PVC-U, DIÂMETRO INTERNO MÍNIMO:785 MM, SISTEMA PONTA – BOLSA – ANEL, BARRA COM 06(SEIS) METROS DE COMPRIMENTO, CONFORME NBRS 21138-1 E 21138-3.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EC20B9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543064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</w:tcPr>
          <w:p w14:paraId="7DB6E5D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1AB173A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5322120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69F7B70A" w14:textId="5D1B65B2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1EE363F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108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147E7D9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 PVC 150 MM ( MARROM ESGOTO)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3A46CD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5F1027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000000" w:fill="FFFFFF"/>
          </w:tcPr>
          <w:p w14:paraId="3E45F7C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376BB5D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7F1949D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6C9D78F7" w14:textId="083361DB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5F35DC7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109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305889C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 PVC LISO ESGOTO OCRE JEI/JERI 100MM X 6 METROS, C/ANEL DE BORRACHA, NORMAS: - NBR 7362-0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FAAF72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CD96FA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2100</w:t>
            </w:r>
          </w:p>
        </w:tc>
        <w:tc>
          <w:tcPr>
            <w:tcW w:w="1276" w:type="dxa"/>
            <w:shd w:val="clear" w:color="000000" w:fill="FFFFFF"/>
          </w:tcPr>
          <w:p w14:paraId="7EDDC53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6B63381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363DB57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0A37AB55" w14:textId="7866BAAA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70367C2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110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7546286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 PVC LISO ESGOTO OCRE JEI/JERI 150MM X 6 METROS, C/ANEL DE BORRACHA, NORMAS: - NBR 7362-0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F88ECD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2F2732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1810</w:t>
            </w:r>
          </w:p>
        </w:tc>
        <w:tc>
          <w:tcPr>
            <w:tcW w:w="1276" w:type="dxa"/>
            <w:shd w:val="clear" w:color="000000" w:fill="FFFFFF"/>
          </w:tcPr>
          <w:p w14:paraId="7BC3C9B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2BC1E8F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18140D5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3D5CE98C" w14:textId="544F6BC9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14B4966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111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6EFA9B9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 PVC LISO ESGOTO OCRE JEI/JERI 200MM X 6 METROS, C/ANEL DE BORRACHA, NORMAS: - NBR 7362-0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F2F2C0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FB9938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290</w:t>
            </w:r>
          </w:p>
        </w:tc>
        <w:tc>
          <w:tcPr>
            <w:tcW w:w="1276" w:type="dxa"/>
            <w:shd w:val="clear" w:color="000000" w:fill="FFFFFF"/>
          </w:tcPr>
          <w:p w14:paraId="0330603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2280A60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05E6E0E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0C4027" w:rsidRPr="000B38D0" w14:paraId="7B332825" w14:textId="77777777" w:rsidTr="00DD6FDD">
        <w:trPr>
          <w:trHeight w:val="510"/>
        </w:trPr>
        <w:tc>
          <w:tcPr>
            <w:tcW w:w="565" w:type="dxa"/>
            <w:shd w:val="clear" w:color="000000" w:fill="F2F2F2"/>
            <w:vAlign w:val="center"/>
            <w:hideMark/>
          </w:tcPr>
          <w:p w14:paraId="778D842D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ITEM</w:t>
            </w:r>
          </w:p>
        </w:tc>
        <w:tc>
          <w:tcPr>
            <w:tcW w:w="8644" w:type="dxa"/>
            <w:shd w:val="clear" w:color="000000" w:fill="F2F2F2"/>
            <w:vAlign w:val="center"/>
            <w:hideMark/>
          </w:tcPr>
          <w:p w14:paraId="0B14AC69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DESCRIÇÃO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3326E793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UND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768ECB6A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QTDE</w:t>
            </w:r>
          </w:p>
        </w:tc>
        <w:tc>
          <w:tcPr>
            <w:tcW w:w="1276" w:type="dxa"/>
            <w:shd w:val="clear" w:color="000000" w:fill="F2F2F2"/>
          </w:tcPr>
          <w:p w14:paraId="5F1E999E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UNITARIO</w:t>
            </w:r>
          </w:p>
        </w:tc>
        <w:tc>
          <w:tcPr>
            <w:tcW w:w="1134" w:type="dxa"/>
            <w:shd w:val="clear" w:color="000000" w:fill="F2F2F2"/>
          </w:tcPr>
          <w:p w14:paraId="33F822D5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TOTAL</w:t>
            </w:r>
          </w:p>
        </w:tc>
        <w:tc>
          <w:tcPr>
            <w:tcW w:w="1276" w:type="dxa"/>
            <w:shd w:val="clear" w:color="000000" w:fill="F2F2F2"/>
          </w:tcPr>
          <w:p w14:paraId="515D1673" w14:textId="77777777" w:rsidR="000C4027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MARCA</w:t>
            </w:r>
          </w:p>
        </w:tc>
      </w:tr>
      <w:tr w:rsidR="00640437" w:rsidRPr="000B38D0" w14:paraId="229ADFB1" w14:textId="054FB4F3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30787B7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112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1926969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 PVC LISO ESGOTO OCRE JEI/JERI 250MM  X 6 METROS, C/ANEL DE BORRACHA, NORMAS: - NBR 7362-0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86C2EC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94BF8F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215</w:t>
            </w:r>
          </w:p>
        </w:tc>
        <w:tc>
          <w:tcPr>
            <w:tcW w:w="1276" w:type="dxa"/>
            <w:shd w:val="clear" w:color="000000" w:fill="FFFFFF"/>
          </w:tcPr>
          <w:p w14:paraId="5081575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3EDB401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5DDD816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19C0347E" w14:textId="15B93B6F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2A84597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113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32695E6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 PVC LISO ESGOTO OCRE JEI/JERI 300MM X 6 METROS, C/ANEL DE BORRACHA, NORMAS: - NBR 7362-0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F589C3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56EE12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clear" w:color="000000" w:fill="FFFFFF"/>
          </w:tcPr>
          <w:p w14:paraId="61A76AA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64C706D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7E29D8F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1B6A13EE" w14:textId="2674FB5C" w:rsidTr="00DD6FDD">
        <w:trPr>
          <w:trHeight w:val="1020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7DAA766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114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0F8D22D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 PVC LISO JEI PB COLETOR DE ESGOTO (OCRE) PAREDE MACICA OU NUCLEO CELULAR - NBR 7362, DN 300, COMPRIMENTO DE 6 METROS.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47E484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6BA7B22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125</w:t>
            </w:r>
          </w:p>
        </w:tc>
        <w:tc>
          <w:tcPr>
            <w:tcW w:w="1276" w:type="dxa"/>
            <w:shd w:val="clear" w:color="000000" w:fill="FFFFFF"/>
          </w:tcPr>
          <w:p w14:paraId="6809A34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64FF0D4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70DBAF7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5C1A0661" w14:textId="36E86205" w:rsidTr="00DD6FDD">
        <w:trPr>
          <w:trHeight w:val="1020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4F8B46E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115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2D2B398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 PVC LISO JEI PB COLETOR DE ESGOTO (OCRE) PAREDE MACICA OU NUCLEO CELULAR - NBR 7362, DN 400, COMPRIMENTO DE 6 METROS.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E499E7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1951399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135</w:t>
            </w:r>
          </w:p>
        </w:tc>
        <w:tc>
          <w:tcPr>
            <w:tcW w:w="1276" w:type="dxa"/>
            <w:shd w:val="clear" w:color="000000" w:fill="FFFFFF"/>
          </w:tcPr>
          <w:p w14:paraId="0904551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2278D20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0C052D5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73C331ED" w14:textId="3DAA1091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6D73928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116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05C81B7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 PVC PONTA/BOLSA JE ESGOTO PRIMÁRIO DN 200MM X 06 METROS, C/ANEL DE BORRACHA, NORMAS: NBR 5687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8D3159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4EF84B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000000" w:fill="FFFFFF"/>
          </w:tcPr>
          <w:p w14:paraId="7BDA335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5155204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404A64F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378485CE" w14:textId="01102CDA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225F3BF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117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3A8B8DA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 PVC PONTA/BOLSA JE ESGOTO PRIMÁRIO DN 40MM X 06 METROS, C/ANEL DE BORRACHA,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6C6183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489C841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000000" w:fill="FFFFFF"/>
          </w:tcPr>
          <w:p w14:paraId="4C25901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25559E1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649567D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4D91BB4F" w14:textId="52BE3365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720DF7B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118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1CE4228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 PVC PONTA/BOLSA JE ESGOTO PRIMÁRIO DN 50MM X 06 METROS, C/ANEL DE BORRACHA,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70E991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614230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000000" w:fill="FFFFFF"/>
          </w:tcPr>
          <w:p w14:paraId="7B9B869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1BC8FF4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65C69224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5D095D99" w14:textId="0DE150DD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6ACB9CC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119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2049E79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 PVC PONTA/BOLSA JE ESGOTO PRIMÁRIO DN 75MM X 06 METROS, C/ANEL DE BORRACHA,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E466458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7D8471A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clear" w:color="000000" w:fill="FFFFFF"/>
          </w:tcPr>
          <w:p w14:paraId="7544AA9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40915FA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17E7E35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199F21C3" w14:textId="360924CC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4B58A48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120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22ABAE4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 PVC PONTA/BOLSA JE ESGOTO PRIMÁRIO DN150MM X 06 METROS, C/ANEL DE BORRACHA, NORMAS: NBR 5687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F48885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Tubo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0CA4640E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650</w:t>
            </w:r>
          </w:p>
        </w:tc>
        <w:tc>
          <w:tcPr>
            <w:tcW w:w="1276" w:type="dxa"/>
            <w:shd w:val="clear" w:color="000000" w:fill="FFFFFF"/>
          </w:tcPr>
          <w:p w14:paraId="3EA1B28D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229F5751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17D575B0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0C4027" w:rsidRPr="000B38D0" w14:paraId="3FC00C32" w14:textId="77777777" w:rsidTr="00DD6FDD">
        <w:trPr>
          <w:trHeight w:val="510"/>
        </w:trPr>
        <w:tc>
          <w:tcPr>
            <w:tcW w:w="565" w:type="dxa"/>
            <w:shd w:val="clear" w:color="000000" w:fill="F2F2F2"/>
            <w:vAlign w:val="center"/>
            <w:hideMark/>
          </w:tcPr>
          <w:p w14:paraId="749802A2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ITEM</w:t>
            </w:r>
          </w:p>
        </w:tc>
        <w:tc>
          <w:tcPr>
            <w:tcW w:w="8644" w:type="dxa"/>
            <w:shd w:val="clear" w:color="000000" w:fill="F2F2F2"/>
            <w:vAlign w:val="center"/>
            <w:hideMark/>
          </w:tcPr>
          <w:p w14:paraId="06A9EFF9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DESCRIÇÃO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4067E552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</w:rPr>
              <w:t>UND</w:t>
            </w:r>
          </w:p>
        </w:tc>
        <w:tc>
          <w:tcPr>
            <w:tcW w:w="850" w:type="dxa"/>
            <w:shd w:val="clear" w:color="000000" w:fill="F2F2F2"/>
            <w:noWrap/>
            <w:vAlign w:val="center"/>
            <w:hideMark/>
          </w:tcPr>
          <w:p w14:paraId="6CD547AA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QTDE</w:t>
            </w:r>
          </w:p>
        </w:tc>
        <w:tc>
          <w:tcPr>
            <w:tcW w:w="1276" w:type="dxa"/>
            <w:shd w:val="clear" w:color="000000" w:fill="F2F2F2"/>
          </w:tcPr>
          <w:p w14:paraId="4D2B2C88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UNITARIO</w:t>
            </w:r>
          </w:p>
        </w:tc>
        <w:tc>
          <w:tcPr>
            <w:tcW w:w="1134" w:type="dxa"/>
            <w:shd w:val="clear" w:color="000000" w:fill="F2F2F2"/>
          </w:tcPr>
          <w:p w14:paraId="0C584D47" w14:textId="77777777" w:rsidR="000C4027" w:rsidRPr="000B38D0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VALOR TOTAL</w:t>
            </w:r>
          </w:p>
        </w:tc>
        <w:tc>
          <w:tcPr>
            <w:tcW w:w="1276" w:type="dxa"/>
            <w:shd w:val="clear" w:color="000000" w:fill="F2F2F2"/>
          </w:tcPr>
          <w:p w14:paraId="3299578A" w14:textId="77777777" w:rsidR="000C4027" w:rsidRDefault="000C4027" w:rsidP="008A42C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MARCA</w:t>
            </w:r>
          </w:p>
        </w:tc>
      </w:tr>
      <w:tr w:rsidR="00640437" w:rsidRPr="000B38D0" w14:paraId="29DB08E6" w14:textId="731090AA" w:rsidTr="00DD6FDD">
        <w:trPr>
          <w:trHeight w:val="799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08DF03E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121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6EA60C2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VALVULA DE RETENÇÃO    PVC    ESGOTO PRIMÁRIO  SÉRIE  NORMAL  DN  100MM,  COM ANÉIS, INJETADO NORMAS: NBR 568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32E61A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5654A2A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000000" w:fill="FFFFFF"/>
          </w:tcPr>
          <w:p w14:paraId="59E06CD3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5E43FD1B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5D8ABEA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  <w:tr w:rsidR="00640437" w:rsidRPr="000B38D0" w14:paraId="6BEC28E7" w14:textId="2EC0A792" w:rsidTr="00DD6FDD">
        <w:trPr>
          <w:trHeight w:val="765"/>
        </w:trPr>
        <w:tc>
          <w:tcPr>
            <w:tcW w:w="565" w:type="dxa"/>
            <w:shd w:val="clear" w:color="000000" w:fill="FFFFFF"/>
            <w:vAlign w:val="center"/>
            <w:hideMark/>
          </w:tcPr>
          <w:p w14:paraId="52F118A6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122</w:t>
            </w:r>
          </w:p>
        </w:tc>
        <w:tc>
          <w:tcPr>
            <w:tcW w:w="8644" w:type="dxa"/>
            <w:shd w:val="clear" w:color="000000" w:fill="FFFFFF"/>
            <w:vAlign w:val="center"/>
            <w:hideMark/>
          </w:tcPr>
          <w:p w14:paraId="064B81E2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VALVULA DE RETENÇÃO    PVC    ESGOTO PRIMÁRIO  SÉRIE  NORMAL  DN  150MM,  COM ANÉIS, INJETADO NORMAS: NBR 5688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9C26BF5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color w:val="000000"/>
                <w:position w:val="0"/>
              </w:rPr>
            </w:pPr>
            <w:r w:rsidRPr="000B38D0">
              <w:rPr>
                <w:rFonts w:ascii="Calibri" w:hAnsi="Calibri" w:cs="Calibri"/>
                <w:color w:val="000000"/>
                <w:position w:val="0"/>
              </w:rPr>
              <w:t>Pç.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14:paraId="52B459F7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  <w:r w:rsidRPr="000B38D0"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000000" w:fill="FFFFFF"/>
          </w:tcPr>
          <w:p w14:paraId="6A07EBEF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</w:tcPr>
          <w:p w14:paraId="6CD8AC4C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</w:tcPr>
          <w:p w14:paraId="2FE94789" w14:textId="77777777" w:rsidR="00640437" w:rsidRPr="000B38D0" w:rsidRDefault="00640437" w:rsidP="000B38D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hAnsi="Calibri" w:cs="Calibri"/>
                <w:b/>
                <w:bCs/>
                <w:color w:val="000000"/>
                <w:position w:val="0"/>
                <w:sz w:val="24"/>
                <w:szCs w:val="24"/>
              </w:rPr>
            </w:pPr>
          </w:p>
        </w:tc>
      </w:tr>
    </w:tbl>
    <w:p w14:paraId="3A7585B4" w14:textId="77777777" w:rsidR="0054567E" w:rsidRDefault="0054567E">
      <w:pPr>
        <w:spacing w:line="360" w:lineRule="auto"/>
        <w:ind w:left="0" w:hanging="2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49972042" w14:textId="77777777" w:rsidR="0054567E" w:rsidRDefault="0054567E">
      <w:pPr>
        <w:spacing w:line="360" w:lineRule="auto"/>
        <w:ind w:left="0" w:hanging="2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66FF762" w14:textId="1A066AC2" w:rsidR="00617E10" w:rsidRPr="00617E10" w:rsidRDefault="00617E10" w:rsidP="0093268D">
      <w:pPr>
        <w:ind w:left="0" w:hanging="2"/>
        <w:jc w:val="both"/>
        <w:rPr>
          <w:rFonts w:ascii="Calibri" w:hAnsi="Calibri" w:cs="Calibri"/>
          <w:b/>
          <w:bCs/>
          <w:kern w:val="1"/>
          <w:sz w:val="24"/>
          <w:szCs w:val="24"/>
          <w:lang w:bidi="x-none"/>
        </w:rPr>
      </w:pPr>
      <w:r w:rsidRPr="00617E10">
        <w:rPr>
          <w:rFonts w:ascii="Calibri" w:hAnsi="Calibri" w:cs="Calibri"/>
          <w:b/>
          <w:bCs/>
          <w:kern w:val="1"/>
          <w:sz w:val="24"/>
          <w:szCs w:val="24"/>
          <w:lang w:bidi="x-none"/>
        </w:rPr>
        <w:t xml:space="preserve">OBSERVAÇÕES IMPORTANTES: </w:t>
      </w:r>
    </w:p>
    <w:p w14:paraId="033A5A04" w14:textId="77777777" w:rsidR="00617E10" w:rsidRDefault="00617E10" w:rsidP="0093268D">
      <w:pPr>
        <w:ind w:left="0" w:hanging="2"/>
        <w:jc w:val="both"/>
        <w:rPr>
          <w:rFonts w:ascii="Calibri" w:hAnsi="Calibri" w:cs="Calibri"/>
          <w:kern w:val="1"/>
          <w:sz w:val="24"/>
          <w:szCs w:val="24"/>
          <w:lang w:bidi="x-none"/>
        </w:rPr>
      </w:pPr>
    </w:p>
    <w:p w14:paraId="6C95D6CE" w14:textId="2FB3F94E" w:rsidR="0093268D" w:rsidRPr="00617E10" w:rsidRDefault="0093268D" w:rsidP="0093268D">
      <w:pPr>
        <w:ind w:left="0" w:hanging="2"/>
        <w:jc w:val="both"/>
        <w:rPr>
          <w:rFonts w:ascii="Calibri" w:hAnsi="Calibri" w:cs="Calibri"/>
          <w:b/>
          <w:bCs/>
          <w:kern w:val="1"/>
          <w:sz w:val="24"/>
          <w:szCs w:val="24"/>
          <w:lang w:bidi="x-none"/>
        </w:rPr>
      </w:pPr>
      <w:r w:rsidRPr="000B7822">
        <w:rPr>
          <w:rFonts w:ascii="Calibri" w:hAnsi="Calibri" w:cs="Calibri"/>
          <w:kern w:val="1"/>
          <w:sz w:val="24"/>
          <w:szCs w:val="24"/>
          <w:lang w:bidi="x-none"/>
        </w:rPr>
        <w:t>* Para os itens correspondentes aos tubos e conexões de PVC, PEAD e DEFOFO, as marcas ofertadas devem participar do Programa Setorial da Qualidade (PSQ), registrado junto ao Programa Brasileiro da Qualidade e Produtividade do Habitat (PBQP – Habitat) e atender os requisitos especificados pelo PSQ (conforme relatórios publicados pela Entidade de Terceira Parte gestora do PSQ</w:t>
      </w:r>
      <w:r w:rsidRPr="00617E10">
        <w:rPr>
          <w:rFonts w:ascii="Calibri" w:hAnsi="Calibri" w:cs="Calibri"/>
          <w:b/>
          <w:bCs/>
          <w:kern w:val="1"/>
          <w:sz w:val="24"/>
          <w:szCs w:val="24"/>
          <w:lang w:bidi="x-none"/>
        </w:rPr>
        <w:t>), sendo que o relatório deve ser entregue, obrigatoriamente, no ato da entrega dos materiais, juntamente com a nota fiscal.</w:t>
      </w:r>
      <w:r w:rsidRPr="000B7822">
        <w:rPr>
          <w:rFonts w:ascii="Calibri" w:hAnsi="Calibri" w:cs="Calibri"/>
          <w:kern w:val="1"/>
          <w:sz w:val="24"/>
          <w:szCs w:val="24"/>
          <w:lang w:bidi="x-none"/>
        </w:rPr>
        <w:t xml:space="preserve"> No caso de marcas não formalmente participantes do PSQ, deverá, obrigatoriamente, ser apresentado no ato da entrega, juntamente com a nota fiscal, laudo de inspeção dos materiais que serão entregues, expedido por laboratório acreditado pelo INMETRO. </w:t>
      </w:r>
      <w:r w:rsidRPr="00617E10">
        <w:rPr>
          <w:rFonts w:ascii="Calibri" w:hAnsi="Calibri" w:cs="Calibri"/>
          <w:b/>
          <w:bCs/>
          <w:kern w:val="1"/>
          <w:sz w:val="24"/>
          <w:szCs w:val="24"/>
          <w:lang w:bidi="x-none"/>
        </w:rPr>
        <w:t>Não serão aceitos, sob hipótese alguma, materiais recebidos sem a apresentação dos laudos aqui exigidos.</w:t>
      </w:r>
    </w:p>
    <w:p w14:paraId="4B5E9924" w14:textId="77777777" w:rsidR="0093268D" w:rsidRPr="000B7822" w:rsidRDefault="0093268D" w:rsidP="0093268D">
      <w:pPr>
        <w:ind w:left="0" w:hanging="2"/>
        <w:jc w:val="both"/>
        <w:rPr>
          <w:rFonts w:ascii="Calibri" w:hAnsi="Calibri" w:cs="Calibri"/>
          <w:kern w:val="1"/>
          <w:sz w:val="24"/>
          <w:szCs w:val="24"/>
          <w:lang w:bidi="x-none"/>
        </w:rPr>
      </w:pPr>
    </w:p>
    <w:p w14:paraId="0725E11C" w14:textId="77777777" w:rsidR="0093268D" w:rsidRPr="00617E10" w:rsidRDefault="0093268D" w:rsidP="0093268D">
      <w:pPr>
        <w:ind w:left="0" w:hanging="2"/>
        <w:jc w:val="both"/>
        <w:rPr>
          <w:rFonts w:ascii="Calibri" w:hAnsi="Calibri" w:cs="Calibri"/>
          <w:b/>
          <w:bCs/>
          <w:kern w:val="1"/>
          <w:sz w:val="24"/>
          <w:szCs w:val="24"/>
          <w:lang w:bidi="x-none"/>
        </w:rPr>
      </w:pPr>
      <w:r w:rsidRPr="000B7822">
        <w:rPr>
          <w:rFonts w:ascii="Calibri" w:hAnsi="Calibri" w:cs="Calibri"/>
          <w:kern w:val="1"/>
          <w:sz w:val="24"/>
          <w:szCs w:val="24"/>
          <w:lang w:bidi="x-none"/>
        </w:rPr>
        <w:t xml:space="preserve">** Para os itens correspondentes aos tubos e conexões de ferro fundido, </w:t>
      </w:r>
      <w:r w:rsidRPr="00617E10">
        <w:rPr>
          <w:rFonts w:ascii="Calibri" w:hAnsi="Calibri" w:cs="Calibri"/>
          <w:b/>
          <w:bCs/>
          <w:kern w:val="1"/>
          <w:sz w:val="24"/>
          <w:szCs w:val="24"/>
          <w:lang w:bidi="x-none"/>
        </w:rPr>
        <w:t>deverá obrigatoriamente ser apresentado no ato da entrega</w:t>
      </w:r>
      <w:r w:rsidRPr="000B7822">
        <w:rPr>
          <w:rFonts w:ascii="Calibri" w:hAnsi="Calibri" w:cs="Calibri"/>
          <w:kern w:val="1"/>
          <w:sz w:val="24"/>
          <w:szCs w:val="24"/>
          <w:lang w:bidi="x-none"/>
        </w:rPr>
        <w:t>, juntamente com a nota fiscal, laudo de inspeção dos materiais que serão entregues, expedido por laboratório acreditado pelo INMETRO ou por entidade acreditado junto ao ILAC (</w:t>
      </w:r>
      <w:proofErr w:type="spellStart"/>
      <w:r w:rsidRPr="000B7822">
        <w:rPr>
          <w:rFonts w:ascii="Calibri" w:hAnsi="Calibri" w:cs="Calibri"/>
          <w:kern w:val="1"/>
          <w:sz w:val="24"/>
          <w:szCs w:val="24"/>
          <w:lang w:bidi="x-none"/>
        </w:rPr>
        <w:t>International</w:t>
      </w:r>
      <w:proofErr w:type="spellEnd"/>
      <w:r w:rsidRPr="000B7822">
        <w:rPr>
          <w:rFonts w:ascii="Calibri" w:hAnsi="Calibri" w:cs="Calibri"/>
          <w:kern w:val="1"/>
          <w:sz w:val="24"/>
          <w:szCs w:val="24"/>
          <w:lang w:bidi="x-none"/>
        </w:rPr>
        <w:t xml:space="preserve"> </w:t>
      </w:r>
      <w:proofErr w:type="spellStart"/>
      <w:r w:rsidRPr="000B7822">
        <w:rPr>
          <w:rFonts w:ascii="Calibri" w:hAnsi="Calibri" w:cs="Calibri"/>
          <w:kern w:val="1"/>
          <w:sz w:val="24"/>
          <w:szCs w:val="24"/>
          <w:lang w:bidi="x-none"/>
        </w:rPr>
        <w:t>Laboratory</w:t>
      </w:r>
      <w:proofErr w:type="spellEnd"/>
      <w:r w:rsidRPr="000B7822">
        <w:rPr>
          <w:rFonts w:ascii="Calibri" w:hAnsi="Calibri" w:cs="Calibri"/>
          <w:kern w:val="1"/>
          <w:sz w:val="24"/>
          <w:szCs w:val="24"/>
          <w:lang w:bidi="x-none"/>
        </w:rPr>
        <w:t xml:space="preserve"> </w:t>
      </w:r>
      <w:proofErr w:type="spellStart"/>
      <w:r w:rsidRPr="000B7822">
        <w:rPr>
          <w:rFonts w:ascii="Calibri" w:hAnsi="Calibri" w:cs="Calibri"/>
          <w:kern w:val="1"/>
          <w:sz w:val="24"/>
          <w:szCs w:val="24"/>
          <w:lang w:bidi="x-none"/>
        </w:rPr>
        <w:t>Accreditation</w:t>
      </w:r>
      <w:proofErr w:type="spellEnd"/>
      <w:r w:rsidRPr="000B7822">
        <w:rPr>
          <w:rFonts w:ascii="Calibri" w:hAnsi="Calibri" w:cs="Calibri"/>
          <w:kern w:val="1"/>
          <w:sz w:val="24"/>
          <w:szCs w:val="24"/>
          <w:lang w:bidi="x-none"/>
        </w:rPr>
        <w:t xml:space="preserve"> </w:t>
      </w:r>
      <w:proofErr w:type="spellStart"/>
      <w:r w:rsidRPr="000B7822">
        <w:rPr>
          <w:rFonts w:ascii="Calibri" w:hAnsi="Calibri" w:cs="Calibri"/>
          <w:kern w:val="1"/>
          <w:sz w:val="24"/>
          <w:szCs w:val="24"/>
          <w:lang w:bidi="x-none"/>
        </w:rPr>
        <w:t>Cooperation</w:t>
      </w:r>
      <w:proofErr w:type="spellEnd"/>
      <w:r w:rsidRPr="000B7822">
        <w:rPr>
          <w:rFonts w:ascii="Calibri" w:hAnsi="Calibri" w:cs="Calibri"/>
          <w:kern w:val="1"/>
          <w:sz w:val="24"/>
          <w:szCs w:val="24"/>
          <w:lang w:bidi="x-none"/>
        </w:rPr>
        <w:t xml:space="preserve">). O laudo deverá ser atualizado toda vez em que houver mudança da liga metálica, do revestimento, do fabricante do revestimento, do composto elastomérico, ou do processo de fabricação. </w:t>
      </w:r>
      <w:r w:rsidRPr="00617E10">
        <w:rPr>
          <w:rFonts w:ascii="Calibri" w:hAnsi="Calibri" w:cs="Calibri"/>
          <w:b/>
          <w:bCs/>
          <w:kern w:val="1"/>
          <w:sz w:val="24"/>
          <w:szCs w:val="24"/>
          <w:lang w:bidi="x-none"/>
        </w:rPr>
        <w:t>Não serão aceitos, sob hipótese alguma, materiais recebidos sem a apresentação dos laudos aqui exigidos.</w:t>
      </w:r>
    </w:p>
    <w:p w14:paraId="53399948" w14:textId="77777777" w:rsidR="0093268D" w:rsidRPr="000B7822" w:rsidRDefault="0093268D" w:rsidP="0093268D">
      <w:pPr>
        <w:ind w:left="0" w:hanging="2"/>
        <w:jc w:val="both"/>
        <w:rPr>
          <w:rFonts w:ascii="Calibri" w:hAnsi="Calibri" w:cs="Calibri"/>
          <w:kern w:val="1"/>
          <w:sz w:val="24"/>
          <w:szCs w:val="24"/>
          <w:lang w:bidi="x-none"/>
        </w:rPr>
      </w:pPr>
    </w:p>
    <w:p w14:paraId="63BA3C24" w14:textId="77777777" w:rsidR="0093268D" w:rsidRPr="000B7822" w:rsidRDefault="0093268D" w:rsidP="0093268D">
      <w:pPr>
        <w:ind w:left="0" w:hanging="2"/>
        <w:jc w:val="both"/>
        <w:rPr>
          <w:rFonts w:ascii="Calibri" w:hAnsi="Calibri" w:cs="Calibri"/>
          <w:kern w:val="1"/>
          <w:sz w:val="24"/>
          <w:szCs w:val="24"/>
          <w:lang w:bidi="x-none"/>
        </w:rPr>
      </w:pPr>
      <w:r w:rsidRPr="000B7822">
        <w:rPr>
          <w:rFonts w:ascii="Calibri" w:hAnsi="Calibri" w:cs="Calibri"/>
          <w:kern w:val="1"/>
          <w:sz w:val="24"/>
          <w:szCs w:val="24"/>
          <w:lang w:bidi="x-none"/>
        </w:rPr>
        <w:t>***Todas as expensas referentes aos itens anteriores serão de responsabilidade do fornecedor.</w:t>
      </w:r>
    </w:p>
    <w:p w14:paraId="2141FF93" w14:textId="77777777" w:rsidR="009936B7" w:rsidRDefault="009936B7">
      <w:pPr>
        <w:spacing w:line="276" w:lineRule="auto"/>
        <w:ind w:left="0" w:hanging="2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90BDF1B" w14:textId="77777777" w:rsidR="00617E10" w:rsidRDefault="00617E10">
      <w:pPr>
        <w:spacing w:line="276" w:lineRule="auto"/>
        <w:ind w:left="0" w:hanging="2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F3C50FF" w14:textId="77777777" w:rsidR="00617E10" w:rsidRDefault="00617E10">
      <w:pPr>
        <w:spacing w:line="276" w:lineRule="auto"/>
        <w:ind w:left="0" w:hanging="2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D9E2D25" w14:textId="4B31488A" w:rsidR="00520F3C" w:rsidRDefault="00D25F00">
      <w:pPr>
        <w:spacing w:line="276" w:lineRule="auto"/>
        <w:ind w:left="0" w:hanging="2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Declaramos para os devidos fins e sob as penas da lei que:</w:t>
      </w:r>
    </w:p>
    <w:p w14:paraId="2836ABDA" w14:textId="77777777" w:rsidR="00520F3C" w:rsidRPr="00204E5A" w:rsidRDefault="00D25F00">
      <w:pPr>
        <w:spacing w:line="276" w:lineRule="auto"/>
        <w:ind w:left="0" w:hanging="2"/>
        <w:jc w:val="both"/>
        <w:rPr>
          <w:bCs/>
        </w:rPr>
      </w:pPr>
      <w:r w:rsidRPr="00204E5A">
        <w:rPr>
          <w:rFonts w:ascii="Calibri" w:eastAsia="Calibri" w:hAnsi="Calibri" w:cs="Calibri"/>
          <w:bCs/>
          <w:sz w:val="24"/>
          <w:szCs w:val="24"/>
        </w:rPr>
        <w:t>1- Estão incluídas, nos preços cotados, todas as despesas, de qualquer natureza, incidentes sobre o cumprimento do objeto deste Pregão.</w:t>
      </w:r>
    </w:p>
    <w:p w14:paraId="546B81A4" w14:textId="77777777" w:rsidR="00520F3C" w:rsidRPr="00204E5A" w:rsidRDefault="00D25F00">
      <w:pPr>
        <w:spacing w:line="276" w:lineRule="auto"/>
        <w:ind w:left="0" w:hanging="2"/>
        <w:jc w:val="both"/>
        <w:rPr>
          <w:bCs/>
        </w:rPr>
      </w:pPr>
      <w:r w:rsidRPr="00204E5A">
        <w:rPr>
          <w:rFonts w:ascii="Calibri" w:eastAsia="Calibri" w:hAnsi="Calibri" w:cs="Calibri"/>
          <w:bCs/>
          <w:sz w:val="24"/>
          <w:szCs w:val="24"/>
        </w:rPr>
        <w:t>2- Será cumprido o fornecimento de acordo com a especificação da proposta e com o edital, a partir da assinatura do contrato.</w:t>
      </w:r>
    </w:p>
    <w:p w14:paraId="3B595A4D" w14:textId="58FABCB2" w:rsidR="00520F3C" w:rsidRDefault="00D25F00">
      <w:pPr>
        <w:spacing w:line="276" w:lineRule="auto"/>
        <w:ind w:left="0" w:hanging="2"/>
        <w:jc w:val="both"/>
        <w:rPr>
          <w:rFonts w:ascii="Calibri" w:eastAsia="Calibri" w:hAnsi="Calibri" w:cs="Calibri"/>
          <w:bCs/>
          <w:sz w:val="24"/>
          <w:szCs w:val="24"/>
        </w:rPr>
      </w:pPr>
      <w:r w:rsidRPr="00204E5A">
        <w:rPr>
          <w:rFonts w:ascii="Calibri" w:eastAsia="Calibri" w:hAnsi="Calibri" w:cs="Calibri"/>
          <w:bCs/>
          <w:sz w:val="24"/>
          <w:szCs w:val="24"/>
        </w:rPr>
        <w:t>3- Esta proposta tem validade de 60 dias</w:t>
      </w:r>
      <w:r w:rsidR="00204E5A">
        <w:rPr>
          <w:rFonts w:ascii="Calibri" w:eastAsia="Calibri" w:hAnsi="Calibri" w:cs="Calibri"/>
          <w:bCs/>
          <w:sz w:val="24"/>
          <w:szCs w:val="24"/>
        </w:rPr>
        <w:t>.</w:t>
      </w:r>
    </w:p>
    <w:p w14:paraId="37964286" w14:textId="15ADE4D6" w:rsidR="00B32194" w:rsidRDefault="00B32194">
      <w:pPr>
        <w:spacing w:line="276" w:lineRule="auto"/>
        <w:ind w:left="0" w:hanging="2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4B30AA9A" w14:textId="77777777" w:rsidR="00617E10" w:rsidRPr="00204E5A" w:rsidRDefault="00617E10">
      <w:pPr>
        <w:spacing w:line="276" w:lineRule="auto"/>
        <w:ind w:left="0" w:hanging="2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5672B2C0" w14:textId="2E7F26D5" w:rsidR="00520F3C" w:rsidRPr="00204E5A" w:rsidRDefault="00D25F00" w:rsidP="00E02F0B">
      <w:pPr>
        <w:tabs>
          <w:tab w:val="left" w:pos="567"/>
          <w:tab w:val="left" w:pos="1134"/>
          <w:tab w:val="left" w:pos="1418"/>
          <w:tab w:val="left" w:pos="2410"/>
          <w:tab w:val="left" w:pos="2552"/>
          <w:tab w:val="center" w:pos="4535"/>
          <w:tab w:val="left" w:pos="8235"/>
        </w:tabs>
        <w:spacing w:line="276" w:lineRule="auto"/>
        <w:ind w:left="0" w:hanging="2"/>
        <w:jc w:val="center"/>
        <w:rPr>
          <w:bCs/>
        </w:rPr>
      </w:pPr>
      <w:r w:rsidRPr="00204E5A">
        <w:rPr>
          <w:rFonts w:ascii="Calibri" w:eastAsia="Calibri" w:hAnsi="Calibri" w:cs="Calibri"/>
          <w:bCs/>
          <w:sz w:val="24"/>
          <w:szCs w:val="24"/>
        </w:rPr>
        <w:t xml:space="preserve">____________________, _____ de _____________ </w:t>
      </w:r>
      <w:proofErr w:type="spellStart"/>
      <w:r w:rsidRPr="00204E5A">
        <w:rPr>
          <w:rFonts w:ascii="Calibri" w:eastAsia="Calibri" w:hAnsi="Calibri" w:cs="Calibri"/>
          <w:bCs/>
          <w:sz w:val="24"/>
          <w:szCs w:val="24"/>
        </w:rPr>
        <w:t>de</w:t>
      </w:r>
      <w:proofErr w:type="spellEnd"/>
      <w:r w:rsidRPr="00204E5A">
        <w:rPr>
          <w:rFonts w:ascii="Calibri" w:eastAsia="Calibri" w:hAnsi="Calibri" w:cs="Calibri"/>
          <w:bCs/>
          <w:sz w:val="24"/>
          <w:szCs w:val="24"/>
        </w:rPr>
        <w:t xml:space="preserve"> 202</w:t>
      </w:r>
      <w:r w:rsidR="00204E5A" w:rsidRPr="00204E5A">
        <w:rPr>
          <w:rFonts w:ascii="Calibri" w:eastAsia="Calibri" w:hAnsi="Calibri" w:cs="Calibri"/>
          <w:bCs/>
          <w:sz w:val="24"/>
          <w:szCs w:val="24"/>
        </w:rPr>
        <w:t>2</w:t>
      </w:r>
      <w:r w:rsidRPr="00204E5A">
        <w:rPr>
          <w:rFonts w:ascii="Calibri" w:eastAsia="Calibri" w:hAnsi="Calibri" w:cs="Calibri"/>
          <w:bCs/>
          <w:sz w:val="24"/>
          <w:szCs w:val="24"/>
        </w:rPr>
        <w:t>.</w:t>
      </w:r>
    </w:p>
    <w:p w14:paraId="7C0E3469" w14:textId="250DAD04" w:rsidR="00204E5A" w:rsidRDefault="00204E5A" w:rsidP="00E02F0B">
      <w:pPr>
        <w:spacing w:line="276" w:lineRule="auto"/>
        <w:ind w:left="0" w:hanging="2"/>
        <w:jc w:val="center"/>
        <w:rPr>
          <w:rFonts w:ascii="Calibri" w:eastAsia="Calibri" w:hAnsi="Calibri" w:cs="Calibri"/>
          <w:bCs/>
          <w:sz w:val="24"/>
          <w:szCs w:val="24"/>
        </w:rPr>
      </w:pPr>
    </w:p>
    <w:p w14:paraId="18B3287B" w14:textId="77777777" w:rsidR="00617E10" w:rsidRPr="00204E5A" w:rsidRDefault="00617E10" w:rsidP="00E02F0B">
      <w:pPr>
        <w:spacing w:line="276" w:lineRule="auto"/>
        <w:ind w:left="0" w:hanging="2"/>
        <w:jc w:val="center"/>
        <w:rPr>
          <w:rFonts w:ascii="Calibri" w:eastAsia="Calibri" w:hAnsi="Calibri" w:cs="Calibri"/>
          <w:bCs/>
          <w:sz w:val="24"/>
          <w:szCs w:val="24"/>
        </w:rPr>
      </w:pPr>
    </w:p>
    <w:p w14:paraId="4E565840" w14:textId="77777777" w:rsidR="00520F3C" w:rsidRPr="00204E5A" w:rsidRDefault="00D25F00" w:rsidP="00E02F0B">
      <w:pPr>
        <w:spacing w:line="276" w:lineRule="auto"/>
        <w:ind w:left="0" w:hanging="2"/>
        <w:jc w:val="center"/>
        <w:rPr>
          <w:bCs/>
        </w:rPr>
      </w:pPr>
      <w:r w:rsidRPr="00204E5A">
        <w:rPr>
          <w:rFonts w:ascii="Calibri" w:eastAsia="Calibri" w:hAnsi="Calibri" w:cs="Calibri"/>
          <w:bCs/>
          <w:sz w:val="24"/>
          <w:szCs w:val="24"/>
        </w:rPr>
        <w:t>____________________________________________</w:t>
      </w:r>
    </w:p>
    <w:p w14:paraId="618469C3" w14:textId="77777777" w:rsidR="00520F3C" w:rsidRPr="00204E5A" w:rsidRDefault="00D25F00" w:rsidP="00E02F0B">
      <w:pPr>
        <w:spacing w:line="276" w:lineRule="auto"/>
        <w:ind w:left="0" w:hanging="2"/>
        <w:jc w:val="center"/>
        <w:rPr>
          <w:bCs/>
        </w:rPr>
      </w:pPr>
      <w:r w:rsidRPr="00204E5A">
        <w:rPr>
          <w:rFonts w:ascii="Calibri" w:eastAsia="Calibri" w:hAnsi="Calibri" w:cs="Calibri"/>
          <w:bCs/>
          <w:sz w:val="24"/>
          <w:szCs w:val="24"/>
        </w:rPr>
        <w:t>(Representante legal)</w:t>
      </w:r>
    </w:p>
    <w:sectPr w:rsidR="00520F3C" w:rsidRPr="00204E5A" w:rsidSect="00E02F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985" w:right="1227" w:bottom="1133" w:left="776" w:header="8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E13B6" w14:textId="77777777" w:rsidR="00A20F5E" w:rsidRDefault="00A20F5E">
      <w:pPr>
        <w:spacing w:line="240" w:lineRule="auto"/>
        <w:ind w:left="0" w:hanging="2"/>
      </w:pPr>
      <w:r>
        <w:separator/>
      </w:r>
    </w:p>
  </w:endnote>
  <w:endnote w:type="continuationSeparator" w:id="0">
    <w:p w14:paraId="0F054BD5" w14:textId="77777777" w:rsidR="00A20F5E" w:rsidRDefault="00A20F5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 PL UMing CN">
    <w:panose1 w:val="00000000000000000000"/>
    <w:charset w:val="00"/>
    <w:family w:val="roman"/>
    <w:notTrueType/>
    <w:pitch w:val="default"/>
  </w:font>
  <w:font w:name="DejaVu Sans Condensed">
    <w:altName w:val="Arial"/>
    <w:charset w:val="00"/>
    <w:family w:val="swiss"/>
    <w:pitch w:val="variable"/>
    <w:sig w:usb0="E7002EFF" w:usb1="D200FDFF" w:usb2="0A24602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Bitstream Vera Sans">
    <w:altName w:val="Trebuchet MS"/>
    <w:panose1 w:val="00000000000000000000"/>
    <w:charset w:val="00"/>
    <w:family w:val="roman"/>
    <w:notTrueType/>
    <w:pitch w:val="default"/>
  </w:font>
  <w:font w:name="Gotham Book">
    <w:panose1 w:val="00000000000000000000"/>
    <w:charset w:val="00"/>
    <w:family w:val="roman"/>
    <w:notTrueType/>
    <w:pitch w:val="default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arSymbol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099FE" w14:textId="77777777" w:rsidR="00A20F5E" w:rsidRDefault="00A20F5E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DC97A" w14:textId="667580D6" w:rsidR="00A20F5E" w:rsidRDefault="00A20F5E" w:rsidP="00BA246E">
    <w:pPr>
      <w:spacing w:before="14" w:line="249" w:lineRule="auto"/>
      <w:ind w:left="0" w:right="18" w:hanging="2"/>
      <w:jc w:val="center"/>
      <w:rPr>
        <w:rFonts w:ascii="Arial" w:hAnsi="Arial"/>
        <w:b/>
        <w:spacing w:val="-4"/>
        <w:sz w:val="18"/>
      </w:rPr>
    </w:pPr>
    <w:r>
      <w:rPr>
        <w:rFonts w:ascii="Arial" w:hAnsi="Arial"/>
        <w:b/>
        <w:sz w:val="18"/>
      </w:rPr>
      <w:t>CONSÓRCIO</w:t>
    </w:r>
    <w:r>
      <w:rPr>
        <w:rFonts w:ascii="Arial" w:hAnsi="Arial"/>
        <w:b/>
        <w:spacing w:val="-3"/>
        <w:sz w:val="18"/>
      </w:rPr>
      <w:t xml:space="preserve"> </w:t>
    </w:r>
    <w:r>
      <w:rPr>
        <w:rFonts w:ascii="Arial" w:hAnsi="Arial"/>
        <w:b/>
        <w:sz w:val="18"/>
      </w:rPr>
      <w:t>INTERMUNICIPAL</w:t>
    </w:r>
    <w:r>
      <w:rPr>
        <w:rFonts w:ascii="Arial" w:hAnsi="Arial"/>
        <w:b/>
        <w:spacing w:val="-2"/>
        <w:sz w:val="18"/>
      </w:rPr>
      <w:t xml:space="preserve"> </w:t>
    </w:r>
    <w:r>
      <w:rPr>
        <w:rFonts w:ascii="Arial" w:hAnsi="Arial"/>
        <w:b/>
        <w:sz w:val="18"/>
      </w:rPr>
      <w:t>DE</w:t>
    </w:r>
    <w:r>
      <w:rPr>
        <w:rFonts w:ascii="Arial" w:hAnsi="Arial"/>
        <w:b/>
        <w:spacing w:val="-3"/>
        <w:sz w:val="18"/>
      </w:rPr>
      <w:t xml:space="preserve"> </w:t>
    </w:r>
    <w:r>
      <w:rPr>
        <w:rFonts w:ascii="Arial" w:hAnsi="Arial"/>
        <w:b/>
        <w:sz w:val="18"/>
      </w:rPr>
      <w:t>SANEAMENTO</w:t>
    </w:r>
    <w:r>
      <w:rPr>
        <w:rFonts w:ascii="Arial" w:hAnsi="Arial"/>
        <w:b/>
        <w:spacing w:val="-3"/>
        <w:sz w:val="18"/>
      </w:rPr>
      <w:t xml:space="preserve"> </w:t>
    </w:r>
    <w:r>
      <w:rPr>
        <w:rFonts w:ascii="Arial" w:hAnsi="Arial"/>
        <w:b/>
        <w:sz w:val="18"/>
      </w:rPr>
      <w:t>BÁSICO</w:t>
    </w:r>
  </w:p>
  <w:p w14:paraId="15671421" w14:textId="77777777" w:rsidR="00A20F5E" w:rsidRDefault="00A20F5E" w:rsidP="00BA246E">
    <w:pPr>
      <w:spacing w:before="14" w:line="249" w:lineRule="auto"/>
      <w:ind w:left="0" w:right="18" w:hanging="2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DA</w:t>
    </w:r>
    <w:r>
      <w:rPr>
        <w:rFonts w:ascii="Arial" w:hAnsi="Arial"/>
        <w:b/>
        <w:spacing w:val="-5"/>
        <w:sz w:val="18"/>
      </w:rPr>
      <w:t xml:space="preserve"> </w:t>
    </w:r>
    <w:r>
      <w:rPr>
        <w:rFonts w:ascii="Arial" w:hAnsi="Arial"/>
        <w:b/>
        <w:sz w:val="18"/>
      </w:rPr>
      <w:t>ZONA</w:t>
    </w:r>
    <w:r>
      <w:rPr>
        <w:rFonts w:ascii="Arial" w:hAnsi="Arial"/>
        <w:b/>
        <w:spacing w:val="-6"/>
        <w:sz w:val="18"/>
      </w:rPr>
      <w:t xml:space="preserve"> </w:t>
    </w:r>
    <w:r>
      <w:rPr>
        <w:rFonts w:ascii="Arial" w:hAnsi="Arial"/>
        <w:b/>
        <w:sz w:val="18"/>
      </w:rPr>
      <w:t>DA</w:t>
    </w:r>
    <w:r>
      <w:rPr>
        <w:rFonts w:ascii="Arial" w:hAnsi="Arial"/>
        <w:b/>
        <w:spacing w:val="-5"/>
        <w:sz w:val="18"/>
      </w:rPr>
      <w:t xml:space="preserve"> </w:t>
    </w:r>
    <w:r>
      <w:rPr>
        <w:rFonts w:ascii="Arial" w:hAnsi="Arial"/>
        <w:b/>
        <w:sz w:val="18"/>
      </w:rPr>
      <w:t>MATA</w:t>
    </w:r>
    <w:r>
      <w:rPr>
        <w:rFonts w:ascii="Arial" w:hAnsi="Arial"/>
        <w:b/>
        <w:spacing w:val="-6"/>
        <w:sz w:val="18"/>
      </w:rPr>
      <w:t xml:space="preserve"> </w:t>
    </w:r>
    <w:r>
      <w:rPr>
        <w:rFonts w:ascii="Arial" w:hAnsi="Arial"/>
        <w:b/>
        <w:sz w:val="18"/>
      </w:rPr>
      <w:t>DE</w:t>
    </w:r>
    <w:r>
      <w:rPr>
        <w:rFonts w:ascii="Arial" w:hAnsi="Arial"/>
        <w:b/>
        <w:spacing w:val="-47"/>
        <w:sz w:val="18"/>
      </w:rPr>
      <w:t xml:space="preserve">   </w:t>
    </w:r>
    <w:r>
      <w:rPr>
        <w:rFonts w:ascii="Arial" w:hAnsi="Arial"/>
        <w:b/>
        <w:sz w:val="18"/>
      </w:rPr>
      <w:t>MINAS</w:t>
    </w:r>
    <w:r>
      <w:rPr>
        <w:rFonts w:ascii="Arial" w:hAnsi="Arial"/>
        <w:b/>
        <w:spacing w:val="-1"/>
        <w:sz w:val="18"/>
      </w:rPr>
      <w:t xml:space="preserve"> </w:t>
    </w:r>
    <w:r>
      <w:rPr>
        <w:rFonts w:ascii="Arial" w:hAnsi="Arial"/>
        <w:b/>
        <w:sz w:val="18"/>
      </w:rPr>
      <w:t>GERAIS</w:t>
    </w:r>
  </w:p>
  <w:p w14:paraId="2E7C026B" w14:textId="77777777" w:rsidR="00A20F5E" w:rsidRPr="00733A25" w:rsidRDefault="00A20F5E" w:rsidP="00BA246E">
    <w:pPr>
      <w:pStyle w:val="Normal2"/>
      <w:ind w:hanging="2"/>
    </w:pPr>
    <w:r>
      <w:rPr>
        <w:rFonts w:ascii="Arial" w:hAnsi="Arial"/>
        <w:b/>
        <w:sz w:val="18"/>
      </w:rPr>
      <w:t>Tel.:</w:t>
    </w:r>
    <w:r>
      <w:rPr>
        <w:rFonts w:ascii="Arial" w:hAnsi="Arial"/>
        <w:b/>
        <w:spacing w:val="-3"/>
        <w:sz w:val="18"/>
      </w:rPr>
      <w:t xml:space="preserve"> </w:t>
    </w:r>
    <w:r>
      <w:rPr>
        <w:rFonts w:ascii="Arial" w:hAnsi="Arial"/>
        <w:b/>
        <w:sz w:val="18"/>
      </w:rPr>
      <w:t>(031) 3891-5636 E-mail: licitacaocisab@gmail.com</w:t>
    </w:r>
  </w:p>
  <w:p w14:paraId="6497FF6C" w14:textId="77777777" w:rsidR="00A20F5E" w:rsidRDefault="00A20F5E">
    <w:pPr>
      <w:ind w:left="0" w:hanging="2"/>
      <w:rPr>
        <w:rFonts w:ascii="Arial" w:eastAsia="Arial" w:hAnsi="Arial" w:cs="Arial"/>
        <w:sz w:val="18"/>
        <w:szCs w:val="18"/>
      </w:rPr>
    </w:pPr>
  </w:p>
  <w:p w14:paraId="362EBDE9" w14:textId="77777777" w:rsidR="00A20F5E" w:rsidRDefault="00A20F5E">
    <w:pPr>
      <w:ind w:left="0" w:hanging="2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6D748" w14:textId="77777777" w:rsidR="00A20F5E" w:rsidRDefault="00A20F5E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B31BD" w14:textId="77777777" w:rsidR="00A20F5E" w:rsidRDefault="00A20F5E">
      <w:pPr>
        <w:spacing w:line="240" w:lineRule="auto"/>
        <w:ind w:left="0" w:hanging="2"/>
      </w:pPr>
      <w:r>
        <w:separator/>
      </w:r>
    </w:p>
  </w:footnote>
  <w:footnote w:type="continuationSeparator" w:id="0">
    <w:p w14:paraId="48DC8CE9" w14:textId="77777777" w:rsidR="00A20F5E" w:rsidRDefault="00A20F5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95B53" w14:textId="77777777" w:rsidR="00A20F5E" w:rsidRDefault="00A20F5E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D863C" w14:textId="7372FD64" w:rsidR="00A20F5E" w:rsidRDefault="00A20F5E" w:rsidP="001E1863">
    <w:pPr>
      <w:ind w:left="1" w:hanging="3"/>
    </w:pPr>
    <w:r>
      <w:rPr>
        <w:b/>
        <w:sz w:val="32"/>
        <w:szCs w:val="32"/>
      </w:rPr>
      <w:t xml:space="preserve">   </w:t>
    </w:r>
    <w:r>
      <w:rPr>
        <w:noProof/>
      </w:rPr>
      <w:drawing>
        <wp:anchor distT="0" distB="0" distL="0" distR="0" simplePos="0" relativeHeight="251657728" behindDoc="0" locked="0" layoutInCell="1" hidden="0" allowOverlap="1" wp14:anchorId="29D35B15" wp14:editId="2C5A07A7">
          <wp:simplePos x="0" y="0"/>
          <wp:positionH relativeFrom="column">
            <wp:posOffset>4015105</wp:posOffset>
          </wp:positionH>
          <wp:positionV relativeFrom="paragraph">
            <wp:posOffset>-180974</wp:posOffset>
          </wp:positionV>
          <wp:extent cx="1799590" cy="666115"/>
          <wp:effectExtent l="0" t="0" r="0" b="0"/>
          <wp:wrapSquare wrapText="bothSides" distT="0" distB="0" distL="0" distR="0"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6613" t="31124" r="33250" b="63227"/>
                  <a:stretch>
                    <a:fillRect/>
                  </a:stretch>
                </pic:blipFill>
                <pic:spPr>
                  <a:xfrm>
                    <a:off x="0" y="0"/>
                    <a:ext cx="1799590" cy="666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32"/>
        <w:szCs w:val="32"/>
      </w:rPr>
      <w:tab/>
    </w:r>
  </w:p>
  <w:p w14:paraId="5DC38389" w14:textId="6A5B72C0" w:rsidR="00A20F5E" w:rsidRDefault="00A20F5E" w:rsidP="001E1863">
    <w:pPr>
      <w:ind w:left="1" w:hanging="3"/>
      <w:rPr>
        <w:color w:val="000000"/>
        <w:sz w:val="32"/>
        <w:szCs w:val="32"/>
      </w:rPr>
    </w:pPr>
  </w:p>
  <w:p w14:paraId="0BE980D8" w14:textId="2DDD4CAD" w:rsidR="00A20F5E" w:rsidRDefault="00A20F5E" w:rsidP="00E02F0B">
    <w:pPr>
      <w:spacing w:before="14" w:line="249" w:lineRule="auto"/>
      <w:ind w:left="0" w:right="18" w:hanging="2"/>
      <w:rPr>
        <w:rFonts w:ascii="Arial" w:hAnsi="Arial"/>
        <w:b/>
        <w:sz w:val="18"/>
      </w:rPr>
    </w:pPr>
    <w:r>
      <w:rPr>
        <w:noProof/>
      </w:rPr>
      <w:drawing>
        <wp:anchor distT="0" distB="0" distL="114300" distR="114300" simplePos="0" relativeHeight="251655680" behindDoc="0" locked="0" layoutInCell="1" hidden="0" allowOverlap="1" wp14:anchorId="180086EF" wp14:editId="10059C86">
          <wp:simplePos x="0" y="0"/>
          <wp:positionH relativeFrom="column">
            <wp:posOffset>7600362</wp:posOffset>
          </wp:positionH>
          <wp:positionV relativeFrom="paragraph">
            <wp:posOffset>37636</wp:posOffset>
          </wp:positionV>
          <wp:extent cx="1787857" cy="764274"/>
          <wp:effectExtent l="0" t="0" r="3175" b="0"/>
          <wp:wrapNone/>
          <wp:docPr id="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56616" t="31134" r="33259" b="63240"/>
                  <a:stretch>
                    <a:fillRect/>
                  </a:stretch>
                </pic:blipFill>
                <pic:spPr>
                  <a:xfrm>
                    <a:off x="0" y="0"/>
                    <a:ext cx="1788948" cy="764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2F0B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60B2A716" wp14:editId="471A0A28">
              <wp:simplePos x="0" y="0"/>
              <wp:positionH relativeFrom="column">
                <wp:posOffset>3205480</wp:posOffset>
              </wp:positionH>
              <wp:positionV relativeFrom="paragraph">
                <wp:posOffset>64770</wp:posOffset>
              </wp:positionV>
              <wp:extent cx="4080510" cy="131826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0510" cy="1318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C4561A" w14:textId="77777777" w:rsidR="00A20F5E" w:rsidRDefault="00A20F5E" w:rsidP="00E02F0B">
                          <w:pPr>
                            <w:spacing w:before="14" w:line="249" w:lineRule="auto"/>
                            <w:ind w:left="0" w:right="18" w:hanging="2"/>
                            <w:jc w:val="center"/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CONSÓRCIO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INTERMUNICIPAL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SANEAMENTO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BÁSICO</w:t>
                          </w:r>
                        </w:p>
                        <w:p w14:paraId="0C280468" w14:textId="741E4E45" w:rsidR="00A20F5E" w:rsidRDefault="00A20F5E" w:rsidP="00E02F0B">
                          <w:pPr>
                            <w:spacing w:before="14" w:line="249" w:lineRule="auto"/>
                            <w:ind w:left="0" w:right="18" w:hanging="2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ZONA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MATA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DE </w:t>
                          </w:r>
                          <w:r>
                            <w:rPr>
                              <w:rFonts w:ascii="Arial" w:hAnsi="Arial"/>
                              <w:b/>
                              <w:spacing w:val="-47"/>
                              <w:sz w:val="18"/>
                            </w:rPr>
                            <w:t>MINAS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GERAIS</w:t>
                          </w:r>
                        </w:p>
                        <w:p w14:paraId="763DBEE7" w14:textId="77777777" w:rsidR="00A20F5E" w:rsidRDefault="00A20F5E" w:rsidP="00E02F0B">
                          <w:pPr>
                            <w:spacing w:before="1"/>
                            <w:ind w:left="0" w:right="16" w:hanging="2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AUTARQUIA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INTERMUNICIPAL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- CNPJ: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10.331.797/0001-63</w:t>
                          </w:r>
                        </w:p>
                        <w:p w14:paraId="39D19BCE" w14:textId="77777777" w:rsidR="00A20F5E" w:rsidRDefault="00594BA5" w:rsidP="00E02F0B">
                          <w:pPr>
                            <w:spacing w:before="1"/>
                            <w:ind w:left="0" w:right="16" w:hanging="2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hyperlink r:id="rId3">
                            <w:r w:rsidR="00A20F5E">
                              <w:rPr>
                                <w:rFonts w:ascii="Arial"/>
                                <w:b/>
                                <w:sz w:val="18"/>
                                <w:u w:val="single"/>
                              </w:rPr>
                              <w:t>www.cisab.com.br</w:t>
                            </w:r>
                          </w:hyperlink>
                        </w:p>
                        <w:p w14:paraId="3952F94A" w14:textId="77777777" w:rsidR="00A20F5E" w:rsidRDefault="00A20F5E" w:rsidP="00E02F0B">
                          <w:pPr>
                            <w:spacing w:before="9"/>
                            <w:ind w:left="0" w:right="17" w:hanging="2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José dos Santos, 275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Centro</w:t>
                          </w:r>
                        </w:p>
                        <w:p w14:paraId="3F32625A" w14:textId="77777777" w:rsidR="00A20F5E" w:rsidRDefault="00A20F5E" w:rsidP="00E02F0B">
                          <w:pPr>
                            <w:spacing w:before="9"/>
                            <w:ind w:left="0" w:right="15" w:hanging="2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CEP: 36.570-135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Viçosa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Minas Gerais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(031) 3891-5636</w:t>
                          </w:r>
                        </w:p>
                        <w:p w14:paraId="0AF3E1B4" w14:textId="77777777" w:rsidR="00A20F5E" w:rsidRDefault="00A20F5E" w:rsidP="00E02F0B">
                          <w:pPr>
                            <w:ind w:left="0" w:hanging="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0B2A71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2.4pt;margin-top:5.1pt;width:321.3pt;height:103.8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" stroked="f">
              <v:textbox style="mso-fit-shape-to-text:t">
                <w:txbxContent>
                  <w:p w14:paraId="49C4561A" w14:textId="77777777" w:rsidR="00A20F5E" w:rsidRDefault="00A20F5E" w:rsidP="00E02F0B">
                    <w:pPr>
                      <w:spacing w:before="14" w:line="249" w:lineRule="auto"/>
                      <w:ind w:left="0" w:right="18" w:hanging="2"/>
                      <w:jc w:val="center"/>
                      <w:rPr>
                        <w:rFonts w:ascii="Arial" w:hAnsi="Arial"/>
                        <w:b/>
                        <w:spacing w:val="-4"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CONSÓRCIO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INTERMUNICIPAL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SANEAMENTO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BÁSICO</w:t>
                    </w:r>
                  </w:p>
                  <w:p w14:paraId="0C280468" w14:textId="741E4E45" w:rsidR="00A20F5E" w:rsidRDefault="00A20F5E" w:rsidP="00E02F0B">
                    <w:pPr>
                      <w:spacing w:before="14" w:line="249" w:lineRule="auto"/>
                      <w:ind w:left="0" w:right="18" w:hanging="2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ZONA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MATA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DE </w:t>
                    </w:r>
                    <w:r>
                      <w:rPr>
                        <w:rFonts w:ascii="Arial" w:hAnsi="Arial"/>
                        <w:b/>
                        <w:spacing w:val="-47"/>
                        <w:sz w:val="18"/>
                      </w:rPr>
                      <w:t>MINAS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GERAIS</w:t>
                    </w:r>
                  </w:p>
                  <w:p w14:paraId="763DBEE7" w14:textId="77777777" w:rsidR="00A20F5E" w:rsidRDefault="00A20F5E" w:rsidP="00E02F0B">
                    <w:pPr>
                      <w:spacing w:before="1"/>
                      <w:ind w:left="0" w:right="16" w:hanging="2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AUTARQUIA</w:t>
                    </w:r>
                    <w:r>
                      <w:rPr>
                        <w:rFonts w:asci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INTERMUNICIPAL</w:t>
                    </w:r>
                    <w:r>
                      <w:rPr>
                        <w:rFonts w:asci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- CNPJ: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10.331.797/0001-63</w:t>
                    </w:r>
                  </w:p>
                  <w:p w14:paraId="39D19BCE" w14:textId="77777777" w:rsidR="00A20F5E" w:rsidRDefault="00617E10" w:rsidP="00E02F0B">
                    <w:pPr>
                      <w:spacing w:before="1"/>
                      <w:ind w:left="0" w:right="16" w:hanging="2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hyperlink r:id="rId4">
                      <w:r w:rsidR="00A20F5E">
                        <w:rPr>
                          <w:rFonts w:ascii="Arial"/>
                          <w:b/>
                          <w:sz w:val="18"/>
                          <w:u w:val="single"/>
                        </w:rPr>
                        <w:t>www.cisab.com.br</w:t>
                      </w:r>
                    </w:hyperlink>
                  </w:p>
                  <w:p w14:paraId="3952F94A" w14:textId="77777777" w:rsidR="00A20F5E" w:rsidRDefault="00A20F5E" w:rsidP="00E02F0B">
                    <w:pPr>
                      <w:spacing w:before="9"/>
                      <w:ind w:left="0" w:right="17" w:hanging="2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Rua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José dos Santos, 275</w:t>
                    </w:r>
                    <w:r>
                      <w:rPr>
                        <w:rFonts w:ascii="Arial" w:hAnsi="Arial"/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Centro</w:t>
                    </w:r>
                  </w:p>
                  <w:p w14:paraId="3F32625A" w14:textId="77777777" w:rsidR="00A20F5E" w:rsidRDefault="00A20F5E" w:rsidP="00E02F0B">
                    <w:pPr>
                      <w:spacing w:before="9"/>
                      <w:ind w:left="0" w:right="15" w:hanging="2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CEP: 36.570-135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Viçosa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Minas Gerais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Tel.: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(031) 3891-5636</w:t>
                    </w:r>
                  </w:p>
                  <w:p w14:paraId="0AF3E1B4" w14:textId="77777777" w:rsidR="00A20F5E" w:rsidRDefault="00A20F5E" w:rsidP="00E02F0B">
                    <w:pPr>
                      <w:ind w:left="0" w:hanging="2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776" behindDoc="1" locked="0" layoutInCell="1" allowOverlap="1" wp14:anchorId="6525FFF4" wp14:editId="7AE1D6E8">
          <wp:simplePos x="0" y="0"/>
          <wp:positionH relativeFrom="page">
            <wp:posOffset>1705969</wp:posOffset>
          </wp:positionH>
          <wp:positionV relativeFrom="page">
            <wp:posOffset>518615</wp:posOffset>
          </wp:positionV>
          <wp:extent cx="1618399" cy="950225"/>
          <wp:effectExtent l="0" t="0" r="1270" b="2540"/>
          <wp:wrapNone/>
          <wp:docPr id="3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625960" cy="954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18"/>
      </w:rPr>
      <w:t xml:space="preserve">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99912" w14:textId="77777777" w:rsidR="00A20F5E" w:rsidRDefault="00A20F5E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ABF"/>
    <w:multiLevelType w:val="multilevel"/>
    <w:tmpl w:val="740C630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1" w15:restartNumberingAfterBreak="0">
    <w:nsid w:val="092A3055"/>
    <w:multiLevelType w:val="hybridMultilevel"/>
    <w:tmpl w:val="81DA1B36"/>
    <w:lvl w:ilvl="0" w:tplc="450428FA">
      <w:start w:val="1"/>
      <w:numFmt w:val="lowerLetter"/>
      <w:lvlText w:val="%1)"/>
      <w:lvlJc w:val="left"/>
      <w:rPr>
        <w:rFonts w:ascii="Calibri" w:eastAsia="Times New Roman" w:hAnsi="Calibri" w:cs="Arial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CD0"/>
    <w:multiLevelType w:val="multilevel"/>
    <w:tmpl w:val="9D6471BE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2A7DF3"/>
    <w:multiLevelType w:val="hybridMultilevel"/>
    <w:tmpl w:val="D0BA1D1C"/>
    <w:lvl w:ilvl="0" w:tplc="1ACA3418">
      <w:start w:val="1"/>
      <w:numFmt w:val="decimal"/>
      <w:lvlText w:val="%1."/>
      <w:lvlJc w:val="left"/>
      <w:pPr>
        <w:ind w:left="502" w:hanging="360"/>
      </w:pPr>
      <w:rPr>
        <w:b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44FA2"/>
    <w:multiLevelType w:val="hybridMultilevel"/>
    <w:tmpl w:val="2700AEFC"/>
    <w:lvl w:ilvl="0" w:tplc="F51238E6">
      <w:numFmt w:val="bullet"/>
      <w:lvlText w:val=""/>
      <w:lvlJc w:val="left"/>
      <w:pPr>
        <w:ind w:left="358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35A94518"/>
    <w:multiLevelType w:val="hybridMultilevel"/>
    <w:tmpl w:val="CD026EC4"/>
    <w:lvl w:ilvl="0" w:tplc="DBBEAE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668CA"/>
    <w:multiLevelType w:val="hybridMultilevel"/>
    <w:tmpl w:val="E0E2E4A4"/>
    <w:lvl w:ilvl="0" w:tplc="293C3B5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A2510"/>
    <w:multiLevelType w:val="hybridMultilevel"/>
    <w:tmpl w:val="2D6E52B2"/>
    <w:lvl w:ilvl="0" w:tplc="D92AD698">
      <w:numFmt w:val="bullet"/>
      <w:lvlText w:val=""/>
      <w:lvlJc w:val="left"/>
      <w:pPr>
        <w:ind w:left="718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41644956"/>
    <w:multiLevelType w:val="hybridMultilevel"/>
    <w:tmpl w:val="5E78B4F6"/>
    <w:lvl w:ilvl="0" w:tplc="0416001B">
      <w:start w:val="1"/>
      <w:numFmt w:val="lowerRoman"/>
      <w:lvlText w:val="%1."/>
      <w:lvlJc w:val="right"/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3E42"/>
    <w:multiLevelType w:val="hybridMultilevel"/>
    <w:tmpl w:val="1B168B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33568"/>
    <w:multiLevelType w:val="hybridMultilevel"/>
    <w:tmpl w:val="3AEE1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93706"/>
    <w:multiLevelType w:val="multilevel"/>
    <w:tmpl w:val="2C78617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2" w15:restartNumberingAfterBreak="0">
    <w:nsid w:val="77666249"/>
    <w:multiLevelType w:val="multilevel"/>
    <w:tmpl w:val="E07EEA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3" w15:restartNumberingAfterBreak="0">
    <w:nsid w:val="7A5B4DC4"/>
    <w:multiLevelType w:val="hybridMultilevel"/>
    <w:tmpl w:val="14EABA58"/>
    <w:lvl w:ilvl="0" w:tplc="66A41B6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6"/>
  </w:num>
  <w:num w:numId="5">
    <w:abstractNumId w:val="13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3C"/>
    <w:rsid w:val="00055B37"/>
    <w:rsid w:val="000B38D0"/>
    <w:rsid w:val="000B47FA"/>
    <w:rsid w:val="000C4027"/>
    <w:rsid w:val="0013374B"/>
    <w:rsid w:val="001E1863"/>
    <w:rsid w:val="00204E5A"/>
    <w:rsid w:val="002A0919"/>
    <w:rsid w:val="002A5CB0"/>
    <w:rsid w:val="002B4B17"/>
    <w:rsid w:val="002D44AC"/>
    <w:rsid w:val="002D63F1"/>
    <w:rsid w:val="002F27DE"/>
    <w:rsid w:val="003078A1"/>
    <w:rsid w:val="00360B96"/>
    <w:rsid w:val="003843AF"/>
    <w:rsid w:val="00385A11"/>
    <w:rsid w:val="003A783C"/>
    <w:rsid w:val="003D1384"/>
    <w:rsid w:val="00407189"/>
    <w:rsid w:val="00421F01"/>
    <w:rsid w:val="00444788"/>
    <w:rsid w:val="00445C5A"/>
    <w:rsid w:val="00492B6C"/>
    <w:rsid w:val="004A609F"/>
    <w:rsid w:val="00520F3C"/>
    <w:rsid w:val="0054567E"/>
    <w:rsid w:val="00594BA5"/>
    <w:rsid w:val="005A6888"/>
    <w:rsid w:val="005B58DC"/>
    <w:rsid w:val="006004A2"/>
    <w:rsid w:val="00617E10"/>
    <w:rsid w:val="00640437"/>
    <w:rsid w:val="00651B8E"/>
    <w:rsid w:val="006728E6"/>
    <w:rsid w:val="0068289E"/>
    <w:rsid w:val="00684852"/>
    <w:rsid w:val="00684DA4"/>
    <w:rsid w:val="006E5509"/>
    <w:rsid w:val="007203EA"/>
    <w:rsid w:val="00720EBD"/>
    <w:rsid w:val="00770CE1"/>
    <w:rsid w:val="00771566"/>
    <w:rsid w:val="00773FD2"/>
    <w:rsid w:val="007A022E"/>
    <w:rsid w:val="007C1EF8"/>
    <w:rsid w:val="00820730"/>
    <w:rsid w:val="008319A7"/>
    <w:rsid w:val="008A7775"/>
    <w:rsid w:val="008B39CF"/>
    <w:rsid w:val="008C1FBB"/>
    <w:rsid w:val="008D7850"/>
    <w:rsid w:val="008F1A0F"/>
    <w:rsid w:val="0093268D"/>
    <w:rsid w:val="00937B56"/>
    <w:rsid w:val="009532C4"/>
    <w:rsid w:val="009704FD"/>
    <w:rsid w:val="009807B1"/>
    <w:rsid w:val="009936B7"/>
    <w:rsid w:val="009A0C40"/>
    <w:rsid w:val="009B0153"/>
    <w:rsid w:val="009B04E2"/>
    <w:rsid w:val="009E36B9"/>
    <w:rsid w:val="00A20F5E"/>
    <w:rsid w:val="00A91623"/>
    <w:rsid w:val="00A92E69"/>
    <w:rsid w:val="00A95497"/>
    <w:rsid w:val="00A970C6"/>
    <w:rsid w:val="00AA050D"/>
    <w:rsid w:val="00AA32E7"/>
    <w:rsid w:val="00AA36A1"/>
    <w:rsid w:val="00AB0FF4"/>
    <w:rsid w:val="00AB233D"/>
    <w:rsid w:val="00AC7919"/>
    <w:rsid w:val="00AE7825"/>
    <w:rsid w:val="00B32194"/>
    <w:rsid w:val="00B52D4F"/>
    <w:rsid w:val="00B564D1"/>
    <w:rsid w:val="00BA246E"/>
    <w:rsid w:val="00BE419C"/>
    <w:rsid w:val="00C24887"/>
    <w:rsid w:val="00C254DA"/>
    <w:rsid w:val="00C71F31"/>
    <w:rsid w:val="00C840E3"/>
    <w:rsid w:val="00CA6200"/>
    <w:rsid w:val="00CF4286"/>
    <w:rsid w:val="00CF47BE"/>
    <w:rsid w:val="00D13E39"/>
    <w:rsid w:val="00D25F00"/>
    <w:rsid w:val="00D3169F"/>
    <w:rsid w:val="00D32503"/>
    <w:rsid w:val="00D35D8B"/>
    <w:rsid w:val="00D41CDF"/>
    <w:rsid w:val="00D608CF"/>
    <w:rsid w:val="00D640AF"/>
    <w:rsid w:val="00DD6FDD"/>
    <w:rsid w:val="00DF3AAF"/>
    <w:rsid w:val="00E02F0B"/>
    <w:rsid w:val="00E10253"/>
    <w:rsid w:val="00E31B5B"/>
    <w:rsid w:val="00E4497C"/>
    <w:rsid w:val="00E45192"/>
    <w:rsid w:val="00E6106A"/>
    <w:rsid w:val="00EA6B52"/>
    <w:rsid w:val="00EC6734"/>
    <w:rsid w:val="00ED0087"/>
    <w:rsid w:val="00ED405A"/>
    <w:rsid w:val="00F4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17FD818"/>
  <w15:docId w15:val="{18EB8F95-A49C-4818-94FC-CA7135C1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num" w:pos="0"/>
      </w:tabs>
      <w:suppressAutoHyphens w:val="0"/>
      <w:jc w:val="center"/>
    </w:pPr>
    <w:rPr>
      <w:kern w:val="2"/>
      <w:sz w:val="24"/>
      <w:szCs w:val="24"/>
      <w:u w:val="single"/>
      <w:lang w:eastAsia="zh-CN"/>
    </w:rPr>
  </w:style>
  <w:style w:type="paragraph" w:styleId="Ttulo2">
    <w:name w:val="heading 2"/>
    <w:basedOn w:val="Normal"/>
    <w:next w:val="Normal"/>
    <w:qFormat/>
    <w:pPr>
      <w:widowControl w:val="0"/>
      <w:tabs>
        <w:tab w:val="num" w:pos="0"/>
      </w:tabs>
      <w:suppressAutoHyphens w:val="0"/>
      <w:spacing w:before="120"/>
      <w:outlineLvl w:val="1"/>
    </w:pPr>
    <w:rPr>
      <w:rFonts w:ascii="Arial" w:hAnsi="Arial"/>
      <w:b/>
      <w:lang w:val="pt-PT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num" w:pos="0"/>
      </w:tabs>
      <w:suppressAutoHyphens w:val="0"/>
      <w:spacing w:before="240" w:after="60"/>
      <w:outlineLvl w:val="2"/>
    </w:pPr>
    <w:rPr>
      <w:rFonts w:ascii="Arial" w:hAnsi="Arial"/>
      <w:b/>
      <w:bCs/>
      <w:kern w:val="2"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 w:val="0"/>
      <w:suppressAutoHyphens w:val="0"/>
      <w:spacing w:before="240" w:after="60"/>
      <w:outlineLvl w:val="3"/>
    </w:pPr>
    <w:rPr>
      <w:rFonts w:ascii="Calibri" w:hAnsi="Calibri"/>
      <w:b/>
      <w:bCs/>
      <w:kern w:val="2"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widowControl w:val="0"/>
      <w:suppressAutoHyphens w:val="0"/>
      <w:spacing w:before="240" w:after="60"/>
      <w:outlineLvl w:val="4"/>
    </w:pPr>
    <w:rPr>
      <w:rFonts w:ascii="Calibri" w:hAnsi="Calibri"/>
      <w:b/>
      <w:bCs/>
      <w:i/>
      <w:iCs/>
      <w:kern w:val="2"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widowControl w:val="0"/>
      <w:suppressAutoHyphens w:val="0"/>
      <w:spacing w:before="240" w:after="60"/>
      <w:outlineLvl w:val="5"/>
    </w:pPr>
    <w:rPr>
      <w:rFonts w:ascii="Calibri" w:hAnsi="Calibri"/>
      <w:b/>
      <w:bCs/>
      <w:kern w:val="2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2D63F1"/>
    <w:pPr>
      <w:suppressAutoHyphens w:val="0"/>
      <w:spacing w:before="240" w:after="60" w:line="240" w:lineRule="auto"/>
      <w:ind w:leftChars="0" w:left="0" w:firstLineChars="0" w:firstLine="0"/>
      <w:textDirection w:val="lrTb"/>
      <w:textAlignment w:val="auto"/>
      <w:outlineLvl w:val="6"/>
    </w:pPr>
    <w:rPr>
      <w:rFonts w:ascii="Calibri" w:hAnsi="Calibri"/>
      <w:position w:val="0"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2D63F1"/>
    <w:pPr>
      <w:widowControl w:val="0"/>
      <w:spacing w:before="240" w:after="60" w:line="240" w:lineRule="auto"/>
      <w:ind w:leftChars="0" w:left="0" w:firstLineChars="0" w:firstLine="0"/>
      <w:textDirection w:val="lrTb"/>
      <w:textAlignment w:val="auto"/>
      <w:outlineLvl w:val="8"/>
    </w:pPr>
    <w:rPr>
      <w:rFonts w:ascii="Arial" w:eastAsia="DejaVuSans" w:hAnsi="Arial"/>
      <w:kern w:val="1"/>
      <w:position w:val="0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semiHidden/>
    <w:rsid w:val="002D63F1"/>
    <w:rPr>
      <w:rFonts w:ascii="Calibri" w:hAnsi="Calibri"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2D63F1"/>
    <w:rPr>
      <w:rFonts w:ascii="Arial" w:eastAsia="DejaVuSans" w:hAnsi="Arial"/>
      <w:kern w:val="1"/>
      <w:sz w:val="22"/>
      <w:szCs w:val="22"/>
      <w:lang w:val="x-none" w:eastAsia="x-non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qFormat/>
    <w:pPr>
      <w:widowControl w:val="0"/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1Char">
    <w:name w:val="Título 1 Char"/>
    <w:rPr>
      <w:w w:val="100"/>
      <w:kern w:val="2"/>
      <w:position w:val="-1"/>
      <w:sz w:val="24"/>
      <w:szCs w:val="24"/>
      <w:u w:val="single"/>
      <w:effect w:val="none"/>
      <w:vertAlign w:val="baseline"/>
      <w:cs w:val="0"/>
      <w:em w:val="none"/>
      <w:lang w:eastAsia="zh-CN"/>
    </w:rPr>
  </w:style>
  <w:style w:type="character" w:customStyle="1" w:styleId="Ttulo3Char">
    <w:name w:val="Título 3 Char"/>
    <w:rPr>
      <w:rFonts w:ascii="Arial" w:hAnsi="Arial"/>
      <w:b/>
      <w:bCs/>
      <w:w w:val="100"/>
      <w:kern w:val="2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Arial" w:hAnsi="Arial" w:cs="Arial"/>
      <w:b/>
      <w:w w:val="100"/>
      <w:position w:val="-1"/>
      <w:effect w:val="none"/>
      <w:vertAlign w:val="baseline"/>
      <w:cs w:val="0"/>
      <w:em w:val="none"/>
      <w:lang w:val="pt-PT"/>
    </w:rPr>
  </w:style>
  <w:style w:type="character" w:customStyle="1" w:styleId="Ttulo4Char">
    <w:name w:val="Título 4 Char"/>
    <w:rPr>
      <w:rFonts w:ascii="Calibri" w:hAnsi="Calibri"/>
      <w:b/>
      <w:bCs/>
      <w:w w:val="100"/>
      <w:kern w:val="2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customStyle="1" w:styleId="Ttulo5Char">
    <w:name w:val="Título 5 Char"/>
    <w:rPr>
      <w:rFonts w:ascii="Calibri" w:hAnsi="Calibri"/>
      <w:b/>
      <w:bCs/>
      <w:i/>
      <w:iCs/>
      <w:w w:val="100"/>
      <w:kern w:val="2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character" w:customStyle="1" w:styleId="Ttulo6Char">
    <w:name w:val="Título 6 Char"/>
    <w:rPr>
      <w:rFonts w:ascii="Calibri" w:hAnsi="Calibri"/>
      <w:b/>
      <w:bCs/>
      <w:w w:val="100"/>
      <w:kern w:val="2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styleId="Cabealho">
    <w:name w:val="header"/>
    <w:basedOn w:val="Normal"/>
    <w:qFormat/>
    <w:pPr>
      <w:widowControl w:val="0"/>
      <w:suppressLineNumbers/>
      <w:tabs>
        <w:tab w:val="center" w:pos="4818"/>
        <w:tab w:val="right" w:pos="9637"/>
      </w:tabs>
      <w:suppressAutoHyphens w:val="0"/>
    </w:pPr>
    <w:rPr>
      <w:kern w:val="2"/>
      <w:sz w:val="24"/>
      <w:szCs w:val="24"/>
    </w:rPr>
  </w:style>
  <w:style w:type="character" w:customStyle="1" w:styleId="CabealhoChar1">
    <w:name w:val="Cabeçalho Char1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  <w:pPr>
      <w:widowControl w:val="0"/>
      <w:tabs>
        <w:tab w:val="center" w:pos="4818"/>
        <w:tab w:val="right" w:pos="9637"/>
      </w:tabs>
      <w:suppressAutoHyphens w:val="0"/>
    </w:pPr>
    <w:rPr>
      <w:kern w:val="2"/>
      <w:sz w:val="24"/>
      <w:szCs w:val="24"/>
    </w:rPr>
  </w:style>
  <w:style w:type="character" w:customStyle="1" w:styleId="RodapChar1">
    <w:name w:val="Rodapé Char1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/>
    <w:pPr>
      <w:widowControl w:val="0"/>
      <w:suppressAutoHyphens w:val="0"/>
      <w:spacing w:after="120"/>
    </w:pPr>
    <w:rPr>
      <w:kern w:val="2"/>
      <w:sz w:val="24"/>
      <w:szCs w:val="24"/>
    </w:rPr>
  </w:style>
  <w:style w:type="character" w:customStyle="1" w:styleId="CorpodetextoChar1">
    <w:name w:val="Corpo de texto Char1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detextoChar">
    <w:name w:val="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qFormat/>
    <w:pPr>
      <w:widowControl w:val="0"/>
      <w:suppressAutoHyphens w:val="0"/>
      <w:spacing w:after="140" w:line="240" w:lineRule="atLeast"/>
      <w:ind w:left="709" w:hanging="425"/>
      <w:jc w:val="both"/>
    </w:pPr>
    <w:rPr>
      <w:rFonts w:ascii="Arial" w:hAnsi="Arial"/>
      <w:kern w:val="2"/>
      <w:sz w:val="22"/>
      <w:lang w:val="pt-PT"/>
    </w:rPr>
  </w:style>
  <w:style w:type="character" w:customStyle="1" w:styleId="RecuodecorpodetextoChar">
    <w:name w:val="Recuo de corpo de texto Char"/>
    <w:rPr>
      <w:rFonts w:ascii="Arial" w:hAnsi="Arial"/>
      <w:w w:val="100"/>
      <w:kern w:val="2"/>
      <w:position w:val="-1"/>
      <w:sz w:val="22"/>
      <w:effect w:val="none"/>
      <w:vertAlign w:val="baseline"/>
      <w:cs w:val="0"/>
      <w:em w:val="none"/>
      <w:lang w:val="pt-PT"/>
    </w:rPr>
  </w:style>
  <w:style w:type="character" w:customStyle="1" w:styleId="Corpodetexto2Char">
    <w:name w:val="Corpo de texto 2 Char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Corpodetexto2">
    <w:name w:val="Body Text 2"/>
    <w:basedOn w:val="Normal"/>
    <w:pPr>
      <w:ind w:right="-516"/>
      <w:jc w:val="both"/>
    </w:pPr>
    <w:rPr>
      <w:kern w:val="2"/>
    </w:rPr>
  </w:style>
  <w:style w:type="character" w:customStyle="1" w:styleId="Corpodetexto3Char">
    <w:name w:val="Corpo de texto 3 Char"/>
    <w:rPr>
      <w:w w:val="100"/>
      <w:kern w:val="2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Corpodetexto3">
    <w:name w:val="Body Text 3"/>
    <w:basedOn w:val="Normal"/>
    <w:qFormat/>
    <w:pPr>
      <w:widowControl w:val="0"/>
      <w:suppressAutoHyphens w:val="0"/>
      <w:spacing w:after="120"/>
    </w:pPr>
    <w:rPr>
      <w:kern w:val="2"/>
      <w:sz w:val="16"/>
      <w:szCs w:val="16"/>
      <w:lang w:eastAsia="zh-CN"/>
    </w:rPr>
  </w:style>
  <w:style w:type="paragraph" w:styleId="Textodebalo">
    <w:name w:val="Balloon Text"/>
    <w:basedOn w:val="Normal"/>
    <w:uiPriority w:val="99"/>
    <w:qFormat/>
    <w:pPr>
      <w:widowControl w:val="0"/>
      <w:suppressAutoHyphens w:val="0"/>
    </w:pPr>
    <w:rPr>
      <w:rFonts w:ascii="Tahoma" w:hAnsi="Tahoma"/>
      <w:sz w:val="16"/>
      <w:szCs w:val="16"/>
    </w:rPr>
  </w:style>
  <w:style w:type="character" w:customStyle="1" w:styleId="TextodebaloChar1">
    <w:name w:val="Texto de balão Char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uiPriority w:val="9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emEspaamento">
    <w:name w:val="No Spacing"/>
    <w:uiPriority w:val="1"/>
    <w:qFormat/>
    <w:pPr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styleId="PargrafodaLista">
    <w:name w:val="List Paragraph"/>
    <w:basedOn w:val="Normal"/>
    <w:uiPriority w:val="34"/>
    <w:qFormat/>
    <w:pPr>
      <w:widowControl w:val="0"/>
      <w:suppressAutoHyphens w:val="0"/>
      <w:ind w:left="720"/>
    </w:pPr>
  </w:style>
  <w:style w:type="paragraph" w:styleId="Citao">
    <w:name w:val="Quote"/>
    <w:basedOn w:val="Normal"/>
    <w:next w:val="Normal"/>
    <w:pPr>
      <w:widowControl w:val="0"/>
      <w:pBdr>
        <w:top w:val="single" w:sz="4" w:space="1" w:color="008080"/>
        <w:left w:val="single" w:sz="4" w:space="4" w:color="008080"/>
        <w:bottom w:val="single" w:sz="4" w:space="1" w:color="008080"/>
        <w:right w:val="single" w:sz="4" w:space="4" w:color="008080"/>
      </w:pBdr>
      <w:shd w:val="clear" w:color="auto" w:fill="FFFFCC"/>
      <w:suppressAutoHyphens w:val="0"/>
      <w:spacing w:before="120"/>
      <w:jc w:val="both"/>
    </w:pPr>
    <w:rPr>
      <w:i/>
      <w:iCs/>
      <w:color w:val="000000"/>
      <w:lang w:eastAsia="en-US"/>
    </w:rPr>
  </w:style>
  <w:style w:type="character" w:customStyle="1" w:styleId="CitaoChar">
    <w:name w:val="Citação Char"/>
    <w:rPr>
      <w:rFonts w:ascii="Arial" w:eastAsia="Calibri" w:hAnsi="Arial"/>
      <w:i/>
      <w:iCs/>
      <w:color w:val="000000"/>
      <w:w w:val="100"/>
      <w:position w:val="-1"/>
      <w:szCs w:val="24"/>
      <w:effect w:val="none"/>
      <w:shd w:val="clear" w:color="auto" w:fill="FFFFCC"/>
      <w:vertAlign w:val="baseline"/>
      <w:cs w:val="0"/>
      <w:em w:val="none"/>
      <w:lang w:eastAsia="en-US"/>
    </w:rPr>
  </w:style>
  <w:style w:type="paragraph" w:customStyle="1" w:styleId="Ttulo30">
    <w:name w:val="Título3"/>
    <w:basedOn w:val="Normal"/>
    <w:next w:val="Corpodetexto"/>
    <w:pPr>
      <w:keepNext/>
      <w:widowControl w:val="0"/>
      <w:suppressAutoHyphens w:val="0"/>
      <w:spacing w:before="240" w:after="120"/>
    </w:pPr>
    <w:rPr>
      <w:rFonts w:ascii="Liberation Sans" w:eastAsia="AR PL UMing CN" w:hAnsi="Liberation Sans" w:cs="DejaVu Sans Condensed"/>
      <w:sz w:val="28"/>
      <w:szCs w:val="28"/>
    </w:rPr>
  </w:style>
  <w:style w:type="paragraph" w:customStyle="1" w:styleId="ndice">
    <w:name w:val="Índice"/>
    <w:basedOn w:val="Normal"/>
    <w:pPr>
      <w:widowControl w:val="0"/>
      <w:suppressLineNumbers/>
      <w:suppressAutoHyphens w:val="0"/>
    </w:pPr>
    <w:rPr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widowControl w:val="0"/>
      <w:suppressAutoHyphens w:val="0"/>
      <w:spacing w:before="240" w:after="120"/>
    </w:pPr>
    <w:rPr>
      <w:rFonts w:ascii="Arial" w:eastAsia="DejaVu Sans" w:hAnsi="Arial"/>
      <w:kern w:val="2"/>
      <w:sz w:val="28"/>
      <w:szCs w:val="28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WW-Ttulo">
    <w:name w:val="WW-Título"/>
    <w:basedOn w:val="Normal"/>
    <w:next w:val="Subttulo"/>
    <w:pPr>
      <w:keepNext/>
      <w:widowControl w:val="0"/>
      <w:suppressAutoHyphens w:val="0"/>
      <w:spacing w:before="240" w:after="120"/>
    </w:pPr>
    <w:rPr>
      <w:rFonts w:ascii="Liberation Sans" w:hAnsi="Liberation Sans"/>
      <w:kern w:val="2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widowControl w:val="0"/>
      <w:suppressAutoHyphens w:val="0"/>
      <w:spacing w:before="240" w:after="120"/>
    </w:pPr>
    <w:rPr>
      <w:rFonts w:ascii="Arial" w:eastAsia="Mincho" w:hAnsi="Arial"/>
      <w:kern w:val="2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widowControl w:val="0"/>
      <w:suppressAutoHyphens w:val="0"/>
      <w:spacing w:before="240" w:after="120"/>
    </w:pPr>
    <w:rPr>
      <w:rFonts w:ascii="Arial" w:eastAsia="DejaVu Sans" w:hAnsi="Arial" w:cs="Tahoma"/>
      <w:sz w:val="28"/>
      <w:szCs w:val="28"/>
    </w:rPr>
  </w:style>
  <w:style w:type="paragraph" w:customStyle="1" w:styleId="Legenda4">
    <w:name w:val="Legenda4"/>
    <w:basedOn w:val="Normal"/>
    <w:pPr>
      <w:widowControl w:val="0"/>
      <w:suppressLineNumbers/>
      <w:suppressAutoHyphens w:val="0"/>
      <w:spacing w:before="120" w:after="120"/>
    </w:pPr>
    <w:rPr>
      <w:i/>
      <w:iCs/>
      <w:sz w:val="24"/>
      <w:szCs w:val="24"/>
    </w:rPr>
  </w:style>
  <w:style w:type="paragraph" w:customStyle="1" w:styleId="WW-Ttulo1">
    <w:name w:val="WW-Título1"/>
    <w:basedOn w:val="WW-Ttulo"/>
    <w:next w:val="Corpodetexto"/>
    <w:rPr>
      <w:rFonts w:eastAsia="DejaVu Sans"/>
    </w:rPr>
  </w:style>
  <w:style w:type="paragraph" w:customStyle="1" w:styleId="Legenda3">
    <w:name w:val="Legenda3"/>
    <w:basedOn w:val="Normal"/>
    <w:pPr>
      <w:widowControl w:val="0"/>
      <w:suppressLineNumbers/>
      <w:suppressAutoHyphens w:val="0"/>
      <w:spacing w:before="120" w:after="120"/>
    </w:pPr>
    <w:rPr>
      <w:i/>
      <w:iCs/>
      <w:sz w:val="24"/>
      <w:szCs w:val="24"/>
    </w:rPr>
  </w:style>
  <w:style w:type="paragraph" w:customStyle="1" w:styleId="Contedodatabela">
    <w:name w:val="Conteúdo da tabela"/>
    <w:basedOn w:val="Normal"/>
    <w:pPr>
      <w:widowControl w:val="0"/>
      <w:suppressLineNumbers/>
      <w:suppressAutoHyphens w:val="0"/>
    </w:pPr>
    <w:rPr>
      <w:kern w:val="2"/>
      <w:sz w:val="24"/>
      <w:szCs w:val="24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WW-Ttulo11">
    <w:name w:val="WW-Título11"/>
    <w:basedOn w:val="Normal"/>
    <w:next w:val="Subttulo"/>
    <w:pPr>
      <w:keepNext/>
      <w:widowControl w:val="0"/>
      <w:suppressAutoHyphens w:val="0"/>
      <w:spacing w:before="240" w:after="120"/>
      <w:ind w:left="284" w:right="476" w:hanging="284"/>
    </w:pPr>
    <w:rPr>
      <w:rFonts w:ascii="Arial" w:hAnsi="Arial"/>
      <w:b/>
      <w:kern w:val="2"/>
      <w:sz w:val="28"/>
      <w:szCs w:val="28"/>
      <w:u w:val="single"/>
    </w:rPr>
  </w:style>
  <w:style w:type="paragraph" w:customStyle="1" w:styleId="Legenda2">
    <w:name w:val="Legenda2"/>
    <w:basedOn w:val="Normal"/>
    <w:pPr>
      <w:widowControl w:val="0"/>
      <w:suppressLineNumbers/>
      <w:suppressAutoHyphens w:val="0"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Normal"/>
    <w:pPr>
      <w:widowControl w:val="0"/>
      <w:suppressLineNumbers/>
      <w:suppressAutoHyphens w:val="0"/>
      <w:spacing w:before="120" w:after="120"/>
    </w:pPr>
    <w:rPr>
      <w:i/>
      <w:iCs/>
      <w:sz w:val="24"/>
      <w:szCs w:val="24"/>
    </w:rPr>
  </w:style>
  <w:style w:type="paragraph" w:customStyle="1" w:styleId="P30">
    <w:name w:val="P30"/>
    <w:basedOn w:val="Normal"/>
    <w:pPr>
      <w:widowControl w:val="0"/>
      <w:suppressAutoHyphens w:val="0"/>
      <w:jc w:val="both"/>
    </w:pPr>
    <w:rPr>
      <w:b/>
      <w:kern w:val="2"/>
      <w:sz w:val="24"/>
    </w:rPr>
  </w:style>
  <w:style w:type="paragraph" w:customStyle="1" w:styleId="Recuodecorpodetexto32">
    <w:name w:val="Recuo de corpo de texto 32"/>
    <w:basedOn w:val="Normal"/>
    <w:pPr>
      <w:widowControl w:val="0"/>
      <w:tabs>
        <w:tab w:val="left" w:pos="-10396"/>
      </w:tabs>
      <w:suppressAutoHyphens w:val="0"/>
      <w:spacing w:after="120"/>
      <w:ind w:left="1134" w:hanging="567"/>
      <w:jc w:val="both"/>
    </w:pPr>
    <w:rPr>
      <w:kern w:val="2"/>
      <w:sz w:val="24"/>
    </w:rPr>
  </w:style>
  <w:style w:type="paragraph" w:customStyle="1" w:styleId="BodyText21">
    <w:name w:val="Body Text 21"/>
    <w:basedOn w:val="Normal"/>
    <w:pPr>
      <w:widowControl w:val="0"/>
      <w:suppressAutoHyphens w:val="0"/>
      <w:jc w:val="both"/>
    </w:pPr>
    <w:rPr>
      <w:kern w:val="2"/>
      <w:sz w:val="24"/>
    </w:rPr>
  </w:style>
  <w:style w:type="paragraph" w:customStyle="1" w:styleId="11">
    <w:name w:val="11"/>
    <w:basedOn w:val="Normal"/>
    <w:pPr>
      <w:widowControl w:val="0"/>
      <w:suppressAutoHyphens w:val="0"/>
      <w:ind w:left="1701" w:hanging="850"/>
      <w:jc w:val="both"/>
    </w:pPr>
    <w:rPr>
      <w:kern w:val="2"/>
      <w:sz w:val="24"/>
    </w:rPr>
  </w:style>
  <w:style w:type="paragraph" w:customStyle="1" w:styleId="10">
    <w:name w:val="10"/>
    <w:basedOn w:val="Normal"/>
    <w:pPr>
      <w:widowControl w:val="0"/>
      <w:suppressAutoHyphens w:val="0"/>
      <w:ind w:left="851" w:hanging="567"/>
      <w:jc w:val="both"/>
    </w:pPr>
    <w:rPr>
      <w:kern w:val="2"/>
      <w:sz w:val="24"/>
    </w:rPr>
  </w:style>
  <w:style w:type="paragraph" w:customStyle="1" w:styleId="Corpodetexto21">
    <w:name w:val="Corpo de texto 21"/>
    <w:basedOn w:val="Normal"/>
    <w:pPr>
      <w:widowControl w:val="0"/>
      <w:suppressAutoHyphens w:val="0"/>
      <w:spacing w:after="240"/>
      <w:jc w:val="both"/>
    </w:pPr>
    <w:rPr>
      <w:rFonts w:ascii="Arial" w:hAnsi="Arial"/>
      <w:kern w:val="2"/>
      <w:sz w:val="22"/>
      <w:lang w:val="pt-PT"/>
    </w:rPr>
  </w:style>
  <w:style w:type="paragraph" w:customStyle="1" w:styleId="Recuodecorpodetexto21">
    <w:name w:val="Recuo de corpo de texto 21"/>
    <w:basedOn w:val="Normal"/>
    <w:pPr>
      <w:widowControl w:val="0"/>
      <w:tabs>
        <w:tab w:val="left" w:pos="29778"/>
      </w:tabs>
      <w:suppressAutoHyphens w:val="0"/>
      <w:spacing w:before="120"/>
      <w:ind w:left="709" w:hanging="709"/>
      <w:jc w:val="both"/>
    </w:pPr>
    <w:rPr>
      <w:kern w:val="2"/>
      <w:sz w:val="24"/>
      <w:szCs w:val="24"/>
    </w:rPr>
  </w:style>
  <w:style w:type="paragraph" w:customStyle="1" w:styleId="Textoembloco1">
    <w:name w:val="Texto em bloco1"/>
    <w:basedOn w:val="Normal"/>
    <w:pPr>
      <w:widowControl w:val="0"/>
      <w:suppressAutoHyphens w:val="0"/>
      <w:spacing w:after="120"/>
      <w:ind w:left="1843" w:right="51" w:hanging="709"/>
      <w:jc w:val="both"/>
    </w:pPr>
    <w:rPr>
      <w:rFonts w:ascii="Arial" w:hAnsi="Arial"/>
      <w:kern w:val="2"/>
      <w:position w:val="2"/>
      <w:sz w:val="22"/>
      <w:lang w:val="pt-PT"/>
    </w:rPr>
  </w:style>
  <w:style w:type="paragraph" w:customStyle="1" w:styleId="Recuonormal1">
    <w:name w:val="Recuo normal1"/>
    <w:basedOn w:val="Normal"/>
    <w:pPr>
      <w:widowControl w:val="0"/>
      <w:suppressAutoHyphens w:val="0"/>
      <w:ind w:left="708"/>
    </w:pPr>
    <w:rPr>
      <w:rFonts w:ascii="Arial" w:hAnsi="Arial"/>
      <w:kern w:val="2"/>
      <w:sz w:val="24"/>
      <w:lang w:val="pt-PT"/>
    </w:rPr>
  </w:style>
  <w:style w:type="paragraph" w:customStyle="1" w:styleId="Corpodetexto31">
    <w:name w:val="Corpo de texto 31"/>
    <w:basedOn w:val="Normal"/>
    <w:pPr>
      <w:widowControl w:val="0"/>
      <w:suppressAutoHyphens w:val="0"/>
      <w:jc w:val="both"/>
    </w:pPr>
    <w:rPr>
      <w:b/>
      <w:sz w:val="22"/>
    </w:rPr>
  </w:style>
  <w:style w:type="paragraph" w:customStyle="1" w:styleId="Recuodecorpodetexto31">
    <w:name w:val="Recuo de corpo de texto 31"/>
    <w:basedOn w:val="Normal"/>
    <w:pPr>
      <w:widowControl w:val="0"/>
      <w:tabs>
        <w:tab w:val="left" w:pos="-10396"/>
      </w:tabs>
      <w:suppressAutoHyphens w:val="0"/>
      <w:spacing w:after="120"/>
      <w:ind w:left="1134" w:hanging="567"/>
      <w:jc w:val="both"/>
    </w:pPr>
    <w:rPr>
      <w:kern w:val="2"/>
      <w:sz w:val="24"/>
    </w:rPr>
  </w:style>
  <w:style w:type="paragraph" w:customStyle="1" w:styleId="WW-Textosimples">
    <w:name w:val="WW-Texto simples"/>
    <w:basedOn w:val="Normal"/>
    <w:pPr>
      <w:suppressAutoHyphens w:val="0"/>
    </w:pPr>
    <w:rPr>
      <w:rFonts w:ascii="Courier New" w:hAnsi="Courier New"/>
      <w:kern w:val="2"/>
    </w:rPr>
  </w:style>
  <w:style w:type="paragraph" w:customStyle="1" w:styleId="Recuodecorpodetexto33">
    <w:name w:val="Recuo de corpo de texto 33"/>
    <w:basedOn w:val="Normal"/>
    <w:pPr>
      <w:widowControl w:val="0"/>
      <w:tabs>
        <w:tab w:val="left" w:pos="-10396"/>
      </w:tabs>
      <w:suppressAutoHyphens w:val="0"/>
      <w:spacing w:after="120"/>
      <w:ind w:left="1134" w:hanging="567"/>
      <w:jc w:val="both"/>
    </w:pPr>
    <w:rPr>
      <w:kern w:val="2"/>
      <w:sz w:val="24"/>
    </w:rPr>
  </w:style>
  <w:style w:type="paragraph" w:customStyle="1" w:styleId="bodytext3">
    <w:name w:val="bodytext3"/>
    <w:basedOn w:val="Normal"/>
    <w:rPr>
      <w:b/>
      <w:bCs/>
      <w:kern w:val="2"/>
      <w:sz w:val="24"/>
      <w:szCs w:val="24"/>
    </w:rPr>
  </w:style>
  <w:style w:type="paragraph" w:customStyle="1" w:styleId="Pargrafoalinhadoaottulo">
    <w:name w:val="Parágrafo alinhado ao título"/>
    <w:basedOn w:val="Recuodecorpodetexto"/>
  </w:style>
  <w:style w:type="paragraph" w:customStyle="1" w:styleId="Ttulocentralizado">
    <w:name w:val="Título centralizado"/>
    <w:basedOn w:val="Ttulo3"/>
    <w:pPr>
      <w:keepNext w:val="0"/>
      <w:keepLines/>
      <w:tabs>
        <w:tab w:val="clear" w:pos="0"/>
      </w:tabs>
      <w:spacing w:before="120" w:after="0"/>
      <w:ind w:right="-70"/>
      <w:jc w:val="center"/>
    </w:pPr>
    <w:rPr>
      <w:rFonts w:cs="Arial"/>
    </w:rPr>
  </w:style>
  <w:style w:type="paragraph" w:customStyle="1" w:styleId="TextosemFormatao2">
    <w:name w:val="Texto sem Formatação2"/>
    <w:basedOn w:val="Normal"/>
    <w:pPr>
      <w:widowControl w:val="0"/>
      <w:suppressAutoHyphens w:val="0"/>
    </w:pPr>
    <w:rPr>
      <w:rFonts w:ascii="Courier New" w:hAnsi="Courier New" w:cs="Courier New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 w:val="0"/>
    </w:pPr>
    <w:rPr>
      <w:kern w:val="2"/>
      <w:sz w:val="24"/>
      <w:szCs w:val="24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WW-Ttulo111">
    <w:name w:val="WW-Título111"/>
    <w:basedOn w:val="Normal"/>
    <w:next w:val="Corpodetexto"/>
    <w:pPr>
      <w:keepNext/>
      <w:widowControl w:val="0"/>
      <w:suppressAutoHyphens w:val="0"/>
      <w:spacing w:before="240" w:after="120"/>
      <w:ind w:left="284" w:right="476" w:hanging="284"/>
      <w:jc w:val="center"/>
    </w:pPr>
    <w:rPr>
      <w:rFonts w:ascii="Arial" w:eastAsia="DejaVu Sans" w:hAnsi="Arial"/>
      <w:b/>
      <w:kern w:val="2"/>
      <w:sz w:val="24"/>
      <w:u w:val="single"/>
      <w:lang w:val="pt-PT"/>
    </w:rPr>
  </w:style>
  <w:style w:type="paragraph" w:customStyle="1" w:styleId="TextosemFormatao1">
    <w:name w:val="Texto sem Formatação1"/>
    <w:basedOn w:val="Normal"/>
    <w:pPr>
      <w:widowControl w:val="0"/>
      <w:suppressAutoHyphens w:val="0"/>
    </w:pPr>
    <w:rPr>
      <w:rFonts w:ascii="Courier New" w:eastAsia="Bitstream Vera Sans" w:hAnsi="Courier New" w:cs="Courier New"/>
      <w:lang w:bidi="pt-BR"/>
    </w:rPr>
  </w:style>
  <w:style w:type="paragraph" w:customStyle="1" w:styleId="Corpodetexto22">
    <w:name w:val="Corpo de texto 22"/>
    <w:basedOn w:val="Normal"/>
    <w:pPr>
      <w:widowControl w:val="0"/>
      <w:suppressAutoHyphens w:val="0"/>
      <w:spacing w:line="240" w:lineRule="atLeast"/>
      <w:jc w:val="center"/>
    </w:pPr>
    <w:rPr>
      <w:rFonts w:ascii="Arial" w:hAnsi="Arial" w:cs="Arial"/>
      <w:bCs/>
    </w:rPr>
  </w:style>
  <w:style w:type="paragraph" w:customStyle="1" w:styleId="Pa16">
    <w:name w:val="Pa16"/>
    <w:basedOn w:val="Normal"/>
    <w:next w:val="Normal"/>
    <w:pPr>
      <w:widowControl w:val="0"/>
      <w:suppressAutoHyphens w:val="0"/>
      <w:autoSpaceDE w:val="0"/>
      <w:spacing w:line="141" w:lineRule="atLeast"/>
    </w:pPr>
    <w:rPr>
      <w:rFonts w:ascii="Gotham Book" w:hAnsi="Gotham Book"/>
      <w:sz w:val="24"/>
      <w:szCs w:val="24"/>
    </w:rPr>
  </w:style>
  <w:style w:type="paragraph" w:customStyle="1" w:styleId="PargrafodaLista1">
    <w:name w:val="Parágrafo da Lista1"/>
    <w:basedOn w:val="Normal"/>
    <w:pPr>
      <w:widowControl w:val="0"/>
      <w:suppressAutoHyphens w:val="0"/>
      <w:ind w:left="720"/>
    </w:pPr>
    <w:rPr>
      <w:rFonts w:ascii="Calibri" w:eastAsia="Calibri" w:hAnsi="Calibri"/>
    </w:rPr>
  </w:style>
  <w:style w:type="paragraph" w:customStyle="1" w:styleId="Citaes">
    <w:name w:val="Citações"/>
    <w:basedOn w:val="Normal"/>
    <w:pPr>
      <w:widowControl w:val="0"/>
      <w:suppressAutoHyphens w:val="0"/>
      <w:spacing w:after="283"/>
      <w:ind w:left="567" w:right="567"/>
    </w:pPr>
  </w:style>
  <w:style w:type="paragraph" w:customStyle="1" w:styleId="Contedodoquadro">
    <w:name w:val="Conteúdo do quadro"/>
    <w:basedOn w:val="Normal"/>
    <w:pPr>
      <w:widowControl w:val="0"/>
      <w:suppressAutoHyphens w:val="0"/>
    </w:pPr>
  </w:style>
  <w:style w:type="character" w:customStyle="1" w:styleId="Nivel01Char">
    <w:name w:val="Nivel 01 Char"/>
    <w:rPr>
      <w:rFonts w:ascii="Ecofont_Spranq_eco_Sans" w:eastAsia="MS Gothic" w:hAnsi="Ecofont_Spranq_eco_Sans"/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paragraph" w:customStyle="1" w:styleId="Nivel01">
    <w:name w:val="Nivel 01"/>
    <w:basedOn w:val="Ttulo1"/>
    <w:next w:val="Normal"/>
    <w:qFormat/>
    <w:pPr>
      <w:keepLines/>
      <w:widowControl/>
      <w:numPr>
        <w:numId w:val="1"/>
      </w:numPr>
      <w:tabs>
        <w:tab w:val="num" w:pos="0"/>
        <w:tab w:val="left" w:pos="567"/>
      </w:tabs>
      <w:suppressAutoHyphens/>
      <w:spacing w:before="240"/>
      <w:ind w:left="-1" w:hanging="1"/>
      <w:jc w:val="both"/>
    </w:pPr>
    <w:rPr>
      <w:rFonts w:ascii="Ecofont_Spranq_eco_Sans" w:eastAsia="MS Gothic" w:hAnsi="Ecofont_Spranq_eco_Sans"/>
      <w:b/>
      <w:bCs/>
      <w:color w:val="000000"/>
      <w:kern w:val="0"/>
      <w:sz w:val="20"/>
      <w:szCs w:val="20"/>
      <w:u w:val="none"/>
    </w:rPr>
  </w:style>
  <w:style w:type="paragraph" w:customStyle="1" w:styleId="Norma">
    <w:name w:val="Norma"/>
    <w:basedOn w:val="Normal"/>
    <w:pPr>
      <w:jc w:val="both"/>
    </w:pPr>
  </w:style>
  <w:style w:type="character" w:customStyle="1" w:styleId="citao2Char">
    <w:name w:val="citação 2 Char"/>
    <w:rPr>
      <w:rFonts w:ascii="Arial" w:eastAsia="Calibri" w:hAnsi="Arial" w:cs="Arial"/>
      <w:i/>
      <w:iCs/>
      <w:color w:val="000000"/>
      <w:w w:val="100"/>
      <w:position w:val="-1"/>
      <w:szCs w:val="24"/>
      <w:effect w:val="none"/>
      <w:shd w:val="clear" w:color="auto" w:fill="FFFFCC"/>
      <w:vertAlign w:val="baseline"/>
      <w:cs w:val="0"/>
      <w:em w:val="none"/>
      <w:lang w:eastAsia="en-US"/>
    </w:rPr>
  </w:style>
  <w:style w:type="paragraph" w:customStyle="1" w:styleId="citao2">
    <w:name w:val="citação 2"/>
    <w:basedOn w:val="Citao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uppressAutoHyphens/>
    </w:pPr>
    <w:rPr>
      <w:rFonts w:ascii="Arial" w:eastAsia="Calibri" w:hAnsi="Arial"/>
      <w:szCs w:val="24"/>
    </w:rPr>
  </w:style>
  <w:style w:type="paragraph" w:customStyle="1" w:styleId="PADRO">
    <w:name w:val="PADRÃO"/>
    <w:pPr>
      <w:keepNext/>
      <w:widowControl w:val="0"/>
      <w:shd w:val="clear" w:color="auto" w:fill="FFFFFF"/>
      <w:suppressAutoHyphens/>
      <w:spacing w:before="119" w:after="119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Ecofont_Spranq_eco_Sans" w:eastAsia="WenQuanYi Micro Hei" w:hAnsi="Ecofont_Spranq_eco_Sans" w:cs="Lohit Hindi"/>
      <w:position w:val="-1"/>
      <w:szCs w:val="24"/>
      <w:lang w:eastAsia="zh-CN" w:bidi="hi-IN"/>
    </w:rPr>
  </w:style>
  <w:style w:type="paragraph" w:customStyle="1" w:styleId="xwestern">
    <w:name w:val="x_western"/>
    <w:basedOn w:val="Normal"/>
    <w:pPr>
      <w:spacing w:before="100" w:beforeAutospacing="1" w:after="100" w:afterAutospacing="1"/>
    </w:pPr>
  </w:style>
  <w:style w:type="character" w:customStyle="1" w:styleId="QuoteChar">
    <w:name w:val="Quote Char"/>
    <w:rPr>
      <w:rFonts w:ascii="Ecofont_Spranq_eco_Sans" w:eastAsia="Calibri" w:hAnsi="Ecofont_Spranq_eco_Sans" w:cs="Tahoma"/>
      <w:i/>
      <w:iCs/>
      <w:color w:val="000000"/>
      <w:w w:val="100"/>
      <w:position w:val="-1"/>
      <w:effect w:val="none"/>
      <w:shd w:val="clear" w:color="auto" w:fill="FFFFCC"/>
      <w:vertAlign w:val="baseline"/>
      <w:cs w:val="0"/>
      <w:em w:val="none"/>
      <w:lang w:eastAsia="en-US"/>
    </w:rPr>
  </w:style>
  <w:style w:type="paragraph" w:customStyle="1" w:styleId="Citao1">
    <w:name w:val="Citação1"/>
    <w:basedOn w:val="Normal"/>
    <w:next w:val="Normal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en-US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jc w:val="center"/>
    </w:pPr>
    <w:rPr>
      <w:rFonts w:ascii="Trebuchet MS" w:eastAsia="Trebuchet MS" w:hAnsi="Trebuchet MS" w:cs="Trebuchet MS"/>
      <w:sz w:val="22"/>
      <w:szCs w:val="22"/>
      <w:lang w:val="en-US" w:eastAsia="en-US" w:bidi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Wingdings 2" w:hAnsi="Wingdings 2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dores">
    <w:name w:val="Marcadores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eletipo">
    <w:name w:val="Teletipo"/>
    <w:rPr>
      <w:rFonts w:ascii="Courier New" w:eastAsia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hAnsi="Times New Roman" w:cs="Times New Roman" w:hint="default"/>
      <w:b/>
      <w:color w:val="auto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Times New Roman" w:hAnsi="Times New Roman" w:cs="Times New Roman" w:hint="default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2z3">
    <w:name w:val="WW8Num12z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grame">
    <w:name w:val="grame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color w:val="00000A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ListLabel18">
    <w:name w:val="ListLabel 18"/>
    <w:rPr>
      <w:color w:val="00000A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mbria" w:eastAsia="Times New Roman" w:hAnsi="Cambria" w:cs="Times New Roman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rio">
    <w:name w:val="annotation reference"/>
    <w:unhideWhenUsed/>
    <w:rsid w:val="00EA6B52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EA6B52"/>
    <w:pPr>
      <w:widowControl w:val="0"/>
      <w:suppressAutoHyphens w:val="0"/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rsid w:val="00EA6B52"/>
    <w:rPr>
      <w:position w:val="-1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BE419C"/>
    <w:pPr>
      <w:widowControl/>
      <w:suppressAutoHyphens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E419C"/>
    <w:rPr>
      <w:b/>
      <w:bCs/>
      <w:position w:val="-1"/>
    </w:rPr>
  </w:style>
  <w:style w:type="paragraph" w:styleId="Reviso">
    <w:name w:val="Revision"/>
    <w:hidden/>
    <w:uiPriority w:val="99"/>
    <w:semiHidden/>
    <w:rsid w:val="00421F01"/>
    <w:rPr>
      <w:position w:val="-1"/>
    </w:rPr>
  </w:style>
  <w:style w:type="paragraph" w:customStyle="1" w:styleId="Normal2">
    <w:name w:val="Normal2"/>
    <w:rsid w:val="00BA246E"/>
    <w:pPr>
      <w:widowControl w:val="0"/>
      <w:jc w:val="center"/>
    </w:pPr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204E5A"/>
    <w:pPr>
      <w:widowControl w:val="0"/>
      <w:suppressAutoHyphens w:val="0"/>
      <w:spacing w:before="120" w:after="120" w:line="240" w:lineRule="auto"/>
      <w:ind w:leftChars="0" w:left="0" w:firstLineChars="0" w:firstLine="0"/>
      <w:jc w:val="both"/>
      <w:textDirection w:val="lrTb"/>
      <w:textAlignment w:val="auto"/>
    </w:pPr>
    <w:rPr>
      <w:rFonts w:ascii="Calibri" w:eastAsia="Calibri" w:hAnsi="Calibri" w:cs="Calibri"/>
      <w:color w:val="000000" w:themeColor="text1"/>
      <w:kern w:val="2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31B5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unhideWhenUsed/>
    <w:rsid w:val="00E31B5B"/>
    <w:rPr>
      <w:color w:val="800080"/>
      <w:u w:val="single"/>
    </w:rPr>
  </w:style>
  <w:style w:type="paragraph" w:customStyle="1" w:styleId="msonormal0">
    <w:name w:val="msonormal"/>
    <w:basedOn w:val="Normal"/>
    <w:rsid w:val="00E31B5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paragraph" w:customStyle="1" w:styleId="xl63">
    <w:name w:val="xl63"/>
    <w:basedOn w:val="Normal"/>
    <w:rsid w:val="00E31B5B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4"/>
      <w:szCs w:val="24"/>
    </w:rPr>
  </w:style>
  <w:style w:type="paragraph" w:customStyle="1" w:styleId="xl64">
    <w:name w:val="xl64"/>
    <w:basedOn w:val="Normal"/>
    <w:rsid w:val="00E31B5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paragraph" w:customStyle="1" w:styleId="xl65">
    <w:name w:val="xl65"/>
    <w:basedOn w:val="Normal"/>
    <w:rsid w:val="00E31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4"/>
      <w:szCs w:val="24"/>
    </w:rPr>
  </w:style>
  <w:style w:type="paragraph" w:customStyle="1" w:styleId="xl66">
    <w:name w:val="xl66"/>
    <w:basedOn w:val="Normal"/>
    <w:rsid w:val="00E31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paragraph" w:customStyle="1" w:styleId="xl67">
    <w:name w:val="xl67"/>
    <w:basedOn w:val="Normal"/>
    <w:rsid w:val="00E31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color w:val="000000"/>
      <w:position w:val="0"/>
      <w:sz w:val="24"/>
      <w:szCs w:val="24"/>
    </w:rPr>
  </w:style>
  <w:style w:type="paragraph" w:customStyle="1" w:styleId="xl68">
    <w:name w:val="xl68"/>
    <w:basedOn w:val="Normal"/>
    <w:rsid w:val="00E31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outlineLvl w:val="9"/>
    </w:pPr>
    <w:rPr>
      <w:b/>
      <w:bCs/>
      <w:color w:val="000000"/>
      <w:position w:val="0"/>
      <w:sz w:val="24"/>
      <w:szCs w:val="24"/>
    </w:rPr>
  </w:style>
  <w:style w:type="paragraph" w:customStyle="1" w:styleId="xl69">
    <w:name w:val="xl69"/>
    <w:basedOn w:val="Normal"/>
    <w:rsid w:val="00E31B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color w:val="000000"/>
      <w:position w:val="0"/>
      <w:sz w:val="24"/>
      <w:szCs w:val="24"/>
    </w:rPr>
  </w:style>
  <w:style w:type="paragraph" w:customStyle="1" w:styleId="xl70">
    <w:name w:val="xl70"/>
    <w:basedOn w:val="Normal"/>
    <w:rsid w:val="00E31B5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4"/>
      <w:szCs w:val="24"/>
    </w:rPr>
  </w:style>
  <w:style w:type="paragraph" w:customStyle="1" w:styleId="Normal1">
    <w:name w:val="Normal1"/>
    <w:basedOn w:val="Normal"/>
    <w:rsid w:val="002D63F1"/>
    <w:pPr>
      <w:widowControl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kern w:val="1"/>
      <w:position w:val="0"/>
      <w:szCs w:val="24"/>
    </w:rPr>
  </w:style>
  <w:style w:type="character" w:styleId="Forte">
    <w:name w:val="Strong"/>
    <w:uiPriority w:val="22"/>
    <w:qFormat/>
    <w:rsid w:val="002D63F1"/>
    <w:rPr>
      <w:b/>
      <w:bCs/>
    </w:rPr>
  </w:style>
  <w:style w:type="character" w:styleId="nfase">
    <w:name w:val="Emphasis"/>
    <w:qFormat/>
    <w:rsid w:val="002D63F1"/>
    <w:rPr>
      <w:i/>
      <w:iCs/>
    </w:rPr>
  </w:style>
  <w:style w:type="paragraph" w:customStyle="1" w:styleId="WW-Recuodecorpodetexto3">
    <w:name w:val="WW-Recuo de corpo de texto 3"/>
    <w:basedOn w:val="Normal"/>
    <w:rsid w:val="002D63F1"/>
    <w:pPr>
      <w:widowControl w:val="0"/>
      <w:spacing w:line="360" w:lineRule="auto"/>
      <w:ind w:leftChars="0" w:left="0" w:firstLineChars="0" w:firstLine="2693"/>
      <w:jc w:val="both"/>
      <w:textDirection w:val="lrTb"/>
      <w:textAlignment w:val="auto"/>
      <w:outlineLvl w:val="9"/>
    </w:pPr>
    <w:rPr>
      <w:rFonts w:ascii="Arial" w:eastAsia="DejaVuSans" w:hAnsi="Arial"/>
      <w:kern w:val="1"/>
      <w:position w:val="0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2D63F1"/>
    <w:pPr>
      <w:widowControl w:val="0"/>
      <w:spacing w:after="120" w:line="240" w:lineRule="auto"/>
      <w:ind w:leftChars="0" w:left="283" w:firstLineChars="0" w:firstLine="0"/>
      <w:textDirection w:val="lrTb"/>
      <w:textAlignment w:val="auto"/>
      <w:outlineLvl w:val="9"/>
    </w:pPr>
    <w:rPr>
      <w:rFonts w:ascii="Times" w:eastAsia="DejaVuSans" w:hAnsi="Times"/>
      <w:kern w:val="1"/>
      <w:position w:val="0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2D63F1"/>
    <w:rPr>
      <w:rFonts w:ascii="Times" w:eastAsia="DejaVuSans" w:hAnsi="Times"/>
      <w:kern w:val="1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2D63F1"/>
    <w:pPr>
      <w:widowControl w:val="0"/>
      <w:spacing w:after="120" w:line="480" w:lineRule="auto"/>
      <w:ind w:leftChars="0" w:left="283" w:firstLineChars="0" w:firstLine="0"/>
      <w:textDirection w:val="lrTb"/>
      <w:textAlignment w:val="auto"/>
      <w:outlineLvl w:val="9"/>
    </w:pPr>
    <w:rPr>
      <w:rFonts w:ascii="Times" w:eastAsia="DejaVuSans" w:hAnsi="Times"/>
      <w:kern w:val="1"/>
      <w:position w:val="0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2D63F1"/>
    <w:rPr>
      <w:rFonts w:ascii="Times" w:eastAsia="DejaVuSans" w:hAnsi="Times"/>
      <w:kern w:val="1"/>
      <w:sz w:val="24"/>
      <w:szCs w:val="24"/>
      <w:lang w:val="x-none" w:eastAsia="x-none"/>
    </w:rPr>
  </w:style>
  <w:style w:type="character" w:customStyle="1" w:styleId="st">
    <w:name w:val="st"/>
    <w:basedOn w:val="Fontepargpadro"/>
    <w:rsid w:val="002D63F1"/>
  </w:style>
  <w:style w:type="paragraph" w:customStyle="1" w:styleId="ParagPB">
    <w:name w:val="Parag PB"/>
    <w:basedOn w:val="Normal"/>
    <w:rsid w:val="002D63F1"/>
    <w:pPr>
      <w:suppressAutoHyphens w:val="0"/>
      <w:spacing w:before="120" w:line="240" w:lineRule="auto"/>
      <w:ind w:leftChars="0" w:left="0" w:firstLineChars="0" w:firstLine="1134"/>
      <w:jc w:val="both"/>
      <w:textDirection w:val="lrTb"/>
      <w:textAlignment w:val="auto"/>
      <w:outlineLvl w:val="9"/>
    </w:pPr>
    <w:rPr>
      <w:position w:val="0"/>
      <w:sz w:val="24"/>
    </w:rPr>
  </w:style>
  <w:style w:type="paragraph" w:customStyle="1" w:styleId="yiv8735693080msobodytextindent3">
    <w:name w:val="yiv8735693080msobodytextindent3"/>
    <w:basedOn w:val="Normal"/>
    <w:rsid w:val="002D63F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character" w:customStyle="1" w:styleId="apple-converted-space">
    <w:name w:val="apple-converted-space"/>
    <w:rsid w:val="002D63F1"/>
  </w:style>
  <w:style w:type="paragraph" w:styleId="Lista">
    <w:name w:val="List"/>
    <w:basedOn w:val="Corpodetexto"/>
    <w:rsid w:val="002D63F1"/>
    <w:pPr>
      <w:suppressAutoHyphens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" w:eastAsia="DejaVuSans" w:hAnsi="Times" w:cs="Tahoma"/>
      <w:kern w:val="1"/>
      <w:position w:val="0"/>
      <w:lang w:val="x-none" w:eastAsia="x-none"/>
    </w:rPr>
  </w:style>
  <w:style w:type="paragraph" w:customStyle="1" w:styleId="WW-Recuodecorpodetexto2">
    <w:name w:val="WW-Recuo de corpo de texto 2"/>
    <w:basedOn w:val="Normal"/>
    <w:rsid w:val="002D63F1"/>
    <w:pPr>
      <w:widowControl w:val="0"/>
      <w:spacing w:line="240" w:lineRule="atLeast"/>
      <w:ind w:leftChars="0" w:left="1701" w:firstLineChars="0" w:firstLine="0"/>
      <w:jc w:val="both"/>
      <w:textDirection w:val="lrTb"/>
      <w:textAlignment w:val="auto"/>
      <w:outlineLvl w:val="9"/>
    </w:pPr>
    <w:rPr>
      <w:rFonts w:ascii="Times" w:eastAsia="DejaVuSans" w:hAnsi="Times"/>
      <w:kern w:val="1"/>
      <w:position w:val="0"/>
      <w:sz w:val="28"/>
      <w:szCs w:val="24"/>
    </w:rPr>
  </w:style>
  <w:style w:type="paragraph" w:customStyle="1" w:styleId="atas11sitoloatas">
    <w:name w:val="atas_1.1 (sitolo atas)"/>
    <w:basedOn w:val="Normal"/>
    <w:rsid w:val="002D63F1"/>
    <w:pPr>
      <w:widowControl w:val="0"/>
      <w:autoSpaceDE w:val="0"/>
      <w:spacing w:before="57" w:line="360" w:lineRule="auto"/>
      <w:ind w:leftChars="0" w:left="850" w:firstLineChars="0" w:hanging="510"/>
      <w:jc w:val="both"/>
      <w:textDirection w:val="lrTb"/>
      <w:textAlignment w:val="center"/>
      <w:outlineLvl w:val="9"/>
    </w:pPr>
    <w:rPr>
      <w:rFonts w:ascii="Book Antiqua" w:eastAsia="DejaVuSans" w:hAnsi="Book Antiqua" w:cs="Book Antiqua"/>
      <w:color w:val="000000"/>
      <w:kern w:val="1"/>
      <w:position w:val="0"/>
    </w:rPr>
  </w:style>
  <w:style w:type="paragraph" w:customStyle="1" w:styleId="WW-Legenda111111111">
    <w:name w:val="WW-Legenda111111111"/>
    <w:basedOn w:val="Normal"/>
    <w:rsid w:val="002D63F1"/>
    <w:pPr>
      <w:widowControl w:val="0"/>
      <w:suppressLineNumbers/>
      <w:spacing w:before="120" w:after="120" w:line="240" w:lineRule="auto"/>
      <w:ind w:leftChars="0" w:left="0" w:firstLineChars="0" w:firstLine="0"/>
      <w:textDirection w:val="lrTb"/>
      <w:textAlignment w:val="auto"/>
      <w:outlineLvl w:val="9"/>
    </w:pPr>
    <w:rPr>
      <w:rFonts w:ascii="Times" w:eastAsia="DejaVuSans" w:hAnsi="Times" w:cs="Lucidasans"/>
      <w:i/>
      <w:iCs/>
      <w:kern w:val="1"/>
      <w:position w:val="0"/>
    </w:rPr>
  </w:style>
  <w:style w:type="paragraph" w:customStyle="1" w:styleId="CorpodoTexto">
    <w:name w:val="Corpo do Texto"/>
    <w:basedOn w:val="Normal"/>
    <w:rsid w:val="002D63F1"/>
    <w:pPr>
      <w:widowControl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rFonts w:ascii="Times" w:eastAsia="DejaVuSans" w:hAnsi="Times"/>
      <w:kern w:val="1"/>
      <w:position w:val="0"/>
      <w:sz w:val="24"/>
      <w:szCs w:val="24"/>
    </w:rPr>
  </w:style>
  <w:style w:type="paragraph" w:customStyle="1" w:styleId="textatassitoloatas">
    <w:name w:val="text_atas (sitolo atas)"/>
    <w:basedOn w:val="Normal"/>
    <w:rsid w:val="002D63F1"/>
    <w:pPr>
      <w:widowControl w:val="0"/>
      <w:autoSpaceDE w:val="0"/>
      <w:spacing w:before="57" w:line="360" w:lineRule="auto"/>
      <w:ind w:leftChars="0" w:left="0" w:firstLineChars="0" w:firstLine="0"/>
      <w:jc w:val="both"/>
      <w:textDirection w:val="lrTb"/>
      <w:textAlignment w:val="center"/>
      <w:outlineLvl w:val="9"/>
    </w:pPr>
    <w:rPr>
      <w:rFonts w:ascii="Book Antiqua" w:eastAsia="DejaVuSans" w:hAnsi="Book Antiqua" w:cs="Book Antiqua"/>
      <w:color w:val="000000"/>
      <w:kern w:val="1"/>
      <w:position w:val="0"/>
    </w:rPr>
  </w:style>
  <w:style w:type="paragraph" w:customStyle="1" w:styleId="xl71">
    <w:name w:val="xl71"/>
    <w:basedOn w:val="Normal"/>
    <w:rsid w:val="002D63F1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Arial" w:hAnsi="Arial" w:cs="Arial"/>
      <w:position w:val="0"/>
      <w:sz w:val="22"/>
      <w:szCs w:val="22"/>
    </w:rPr>
  </w:style>
  <w:style w:type="paragraph" w:customStyle="1" w:styleId="xl72">
    <w:name w:val="xl72"/>
    <w:basedOn w:val="Normal"/>
    <w:rsid w:val="002D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outlineLvl w:val="9"/>
    </w:pPr>
    <w:rPr>
      <w:rFonts w:ascii="Arial" w:hAnsi="Arial" w:cs="Arial"/>
      <w:position w:val="0"/>
      <w:sz w:val="22"/>
      <w:szCs w:val="22"/>
    </w:rPr>
  </w:style>
  <w:style w:type="paragraph" w:customStyle="1" w:styleId="xl73">
    <w:name w:val="xl73"/>
    <w:basedOn w:val="Normal"/>
    <w:rsid w:val="002D63F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Arial" w:hAnsi="Arial" w:cs="Arial"/>
      <w:position w:val="0"/>
      <w:sz w:val="22"/>
      <w:szCs w:val="22"/>
    </w:rPr>
  </w:style>
  <w:style w:type="paragraph" w:customStyle="1" w:styleId="xl74">
    <w:name w:val="xl74"/>
    <w:basedOn w:val="Normal"/>
    <w:rsid w:val="002D63F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outlineLvl w:val="9"/>
    </w:pPr>
    <w:rPr>
      <w:rFonts w:ascii="Arial" w:hAnsi="Arial" w:cs="Arial"/>
      <w:position w:val="0"/>
      <w:sz w:val="22"/>
      <w:szCs w:val="22"/>
    </w:rPr>
  </w:style>
  <w:style w:type="paragraph" w:customStyle="1" w:styleId="xl75">
    <w:name w:val="xl75"/>
    <w:basedOn w:val="Normal"/>
    <w:rsid w:val="002D63F1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right"/>
      <w:textDirection w:val="lrTb"/>
      <w:textAlignment w:val="auto"/>
      <w:outlineLvl w:val="9"/>
    </w:pPr>
    <w:rPr>
      <w:rFonts w:ascii="Arial" w:hAnsi="Arial" w:cs="Arial"/>
      <w:position w:val="0"/>
      <w:sz w:val="22"/>
      <w:szCs w:val="22"/>
    </w:rPr>
  </w:style>
  <w:style w:type="paragraph" w:customStyle="1" w:styleId="xl76">
    <w:name w:val="xl76"/>
    <w:basedOn w:val="Normal"/>
    <w:rsid w:val="002D63F1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outlineLvl w:val="9"/>
    </w:pPr>
    <w:rPr>
      <w:rFonts w:ascii="Arial" w:hAnsi="Arial" w:cs="Arial"/>
      <w:position w:val="0"/>
      <w:sz w:val="22"/>
      <w:szCs w:val="22"/>
    </w:rPr>
  </w:style>
  <w:style w:type="character" w:customStyle="1" w:styleId="tgc">
    <w:name w:val="_tgc"/>
    <w:rsid w:val="002D63F1"/>
  </w:style>
  <w:style w:type="paragraph" w:customStyle="1" w:styleId="bodytext2">
    <w:name w:val="bodytext2"/>
    <w:basedOn w:val="Normal"/>
    <w:rsid w:val="002D63F1"/>
    <w:pPr>
      <w:suppressAutoHyphens w:val="0"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position w:val="0"/>
      <w:sz w:val="24"/>
      <w:szCs w:val="24"/>
    </w:rPr>
  </w:style>
  <w:style w:type="paragraph" w:customStyle="1" w:styleId="cabealhoencabezado">
    <w:name w:val="cabealhoencabezado"/>
    <w:basedOn w:val="Normal"/>
    <w:rsid w:val="002D63F1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position w:val="0"/>
      <w:sz w:val="24"/>
      <w:szCs w:val="24"/>
    </w:rPr>
  </w:style>
  <w:style w:type="paragraph" w:customStyle="1" w:styleId="xl77">
    <w:name w:val="xl77"/>
    <w:basedOn w:val="Normal"/>
    <w:rsid w:val="002D6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24"/>
      <w:szCs w:val="24"/>
    </w:rPr>
  </w:style>
  <w:style w:type="paragraph" w:customStyle="1" w:styleId="xl78">
    <w:name w:val="xl78"/>
    <w:basedOn w:val="Normal"/>
    <w:rsid w:val="002D63F1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AA3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sab.com.b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hyperlink" Target="http://www.cisab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yaOKWYixhjAwICFK8EASmmjPbA==">AMUW2mU0A0JqxjtWO4wIHDMtS2fRUG98MvCL7eBajvPa0QHyB632rKqBDZeWg4QiJjWltv4UkIzQtaaxrWjQH93gSGDE1ZwlfiXvEwbyo6Ndxp5PyyI9Wu8=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140B2C-D360-4EC0-9D56-1CF2DE14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2859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material002</dc:creator>
  <cp:lastModifiedBy>Alice Souza</cp:lastModifiedBy>
  <cp:revision>9</cp:revision>
  <cp:lastPrinted>2021-08-17T19:26:00Z</cp:lastPrinted>
  <dcterms:created xsi:type="dcterms:W3CDTF">2022-07-08T12:49:00Z</dcterms:created>
  <dcterms:modified xsi:type="dcterms:W3CDTF">2022-07-19T12:09:00Z</dcterms:modified>
</cp:coreProperties>
</file>