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01B29" w14:textId="77777777" w:rsidR="00E87656" w:rsidRPr="007434AC" w:rsidRDefault="00E87656" w:rsidP="00E87656">
      <w:pPr>
        <w:jc w:val="center"/>
        <w:rPr>
          <w:rFonts w:ascii="Arial" w:hAnsi="Arial" w:cs="Arial"/>
          <w:b/>
          <w:u w:val="single"/>
        </w:rPr>
      </w:pPr>
    </w:p>
    <w:p w14:paraId="0B6EC499" w14:textId="592DD107" w:rsidR="00E87656" w:rsidRPr="007434AC" w:rsidRDefault="00E87656" w:rsidP="00E87656">
      <w:pPr>
        <w:pStyle w:val="Corpodetexto"/>
        <w:spacing w:line="276" w:lineRule="auto"/>
        <w:ind w:left="142" w:right="144"/>
        <w:jc w:val="center"/>
        <w:rPr>
          <w:rFonts w:ascii="Calibri Light" w:hAnsi="Calibri Light"/>
          <w:b/>
          <w:szCs w:val="24"/>
        </w:rPr>
      </w:pPr>
      <w:bookmarkStart w:id="0" w:name="_Hlk97803786"/>
      <w:r>
        <w:rPr>
          <w:rFonts w:ascii="Calibri Light" w:hAnsi="Calibri Light"/>
          <w:b/>
          <w:szCs w:val="24"/>
        </w:rPr>
        <w:t>RESOLUÇÃO Nº 003</w:t>
      </w:r>
      <w:r w:rsidRPr="007434AC">
        <w:rPr>
          <w:rFonts w:ascii="Calibri Light" w:hAnsi="Calibri Light"/>
          <w:b/>
          <w:szCs w:val="24"/>
        </w:rPr>
        <w:t xml:space="preserve">, DE </w:t>
      </w:r>
      <w:r>
        <w:rPr>
          <w:rFonts w:ascii="Calibri Light" w:hAnsi="Calibri Light"/>
          <w:b/>
          <w:szCs w:val="24"/>
        </w:rPr>
        <w:t xml:space="preserve">4 </w:t>
      </w:r>
      <w:r w:rsidRPr="007434AC">
        <w:rPr>
          <w:rFonts w:ascii="Calibri Light" w:hAnsi="Calibri Light"/>
          <w:b/>
          <w:szCs w:val="24"/>
        </w:rPr>
        <w:t xml:space="preserve">DE </w:t>
      </w:r>
      <w:r>
        <w:rPr>
          <w:rFonts w:ascii="Calibri Light" w:hAnsi="Calibri Light"/>
          <w:b/>
          <w:szCs w:val="24"/>
        </w:rPr>
        <w:t>ABRIL DE 2024</w:t>
      </w:r>
      <w:r w:rsidRPr="007434AC">
        <w:rPr>
          <w:rFonts w:ascii="Calibri Light" w:hAnsi="Calibri Light"/>
          <w:b/>
          <w:szCs w:val="24"/>
        </w:rPr>
        <w:t>.</w:t>
      </w:r>
    </w:p>
    <w:p w14:paraId="3B6D6AD3" w14:textId="77777777" w:rsidR="00E87656" w:rsidRPr="007434AC" w:rsidRDefault="00E87656" w:rsidP="00E87656">
      <w:pPr>
        <w:pStyle w:val="Corpodetexto"/>
        <w:spacing w:line="276" w:lineRule="auto"/>
        <w:ind w:left="3402" w:right="237"/>
        <w:rPr>
          <w:rFonts w:ascii="Calibri Light" w:hAnsi="Calibri Light"/>
          <w:b/>
          <w:i/>
          <w:iCs/>
          <w:szCs w:val="24"/>
        </w:rPr>
      </w:pPr>
    </w:p>
    <w:p w14:paraId="6FA7E788" w14:textId="77777777" w:rsidR="00E87656" w:rsidRPr="00892744" w:rsidRDefault="00E87656" w:rsidP="00D53E15">
      <w:pPr>
        <w:pStyle w:val="Corpodetexto"/>
        <w:spacing w:line="276" w:lineRule="auto"/>
        <w:ind w:left="3402" w:right="237"/>
        <w:jc w:val="both"/>
        <w:rPr>
          <w:rFonts w:ascii="Calibri Light" w:hAnsi="Calibri Light"/>
          <w:b/>
          <w:bCs/>
          <w:i/>
          <w:iCs/>
          <w:szCs w:val="24"/>
        </w:rPr>
      </w:pPr>
      <w:r w:rsidRPr="00892744">
        <w:rPr>
          <w:rFonts w:ascii="Calibri Light" w:hAnsi="Calibri Light"/>
          <w:b/>
          <w:bCs/>
          <w:i/>
          <w:iCs/>
          <w:szCs w:val="24"/>
        </w:rPr>
        <w:t>Dispõe sobre a APROVAÇÃO da Reajuste dos Níveis e Vencimentos dos funcionários do CONSÓRCIO INTERMUNICIPAL DE SANEAMENTO BÁSICO DA ZONA DA MATA DE MINAS GERAIS – CISAB ZONA DA MATA.</w:t>
      </w:r>
    </w:p>
    <w:p w14:paraId="6312998A" w14:textId="77777777" w:rsidR="00E87656" w:rsidRPr="007434AC" w:rsidRDefault="00E87656" w:rsidP="00E87656">
      <w:pPr>
        <w:spacing w:line="276" w:lineRule="auto"/>
        <w:rPr>
          <w:rFonts w:ascii="Calibri Light" w:hAnsi="Calibri Light"/>
          <w:b/>
          <w:sz w:val="24"/>
          <w:szCs w:val="24"/>
        </w:rPr>
      </w:pPr>
    </w:p>
    <w:p w14:paraId="5B992CA1" w14:textId="30CBB683" w:rsidR="00E87656" w:rsidRPr="00BB04D4" w:rsidRDefault="00E87656" w:rsidP="00E87656">
      <w:pPr>
        <w:pStyle w:val="Corpodetexto"/>
        <w:spacing w:line="276" w:lineRule="auto"/>
        <w:ind w:firstLine="709"/>
        <w:jc w:val="both"/>
        <w:rPr>
          <w:rFonts w:ascii="Calibri Light" w:hAnsi="Calibri Light"/>
          <w:szCs w:val="24"/>
        </w:rPr>
      </w:pPr>
      <w:r w:rsidRPr="00BB04D4">
        <w:rPr>
          <w:rFonts w:ascii="Calibri Light" w:hAnsi="Calibri Light"/>
          <w:szCs w:val="24"/>
        </w:rPr>
        <w:t xml:space="preserve">WILLIAM FERNANDES MUSSI, </w:t>
      </w:r>
      <w:r w:rsidRPr="00BB04D4">
        <w:rPr>
          <w:rFonts w:ascii="Calibri Light" w:hAnsi="Calibri Light"/>
          <w:bCs/>
          <w:szCs w:val="24"/>
        </w:rPr>
        <w:t>presidente do</w:t>
      </w:r>
      <w:r w:rsidRPr="00BB04D4">
        <w:rPr>
          <w:rFonts w:ascii="Calibri Light" w:hAnsi="Calibri Light"/>
          <w:szCs w:val="24"/>
        </w:rPr>
        <w:t xml:space="preserve"> CONSÓRCIO INTERMUNICIPAL DE SANEAMENTO BÁSICO DA ZONA DA MATA DE MINAS GERAIS –   CISAB ZONA DA MATA, </w:t>
      </w:r>
      <w:r w:rsidRPr="00BB04D4">
        <w:rPr>
          <w:rFonts w:ascii="Calibri Light" w:hAnsi="Calibri Light"/>
          <w:bCs/>
          <w:szCs w:val="24"/>
        </w:rPr>
        <w:t>no uso de suas atribuições legais e conforme aprovação d</w:t>
      </w:r>
      <w:bookmarkStart w:id="1" w:name="_GoBack"/>
      <w:bookmarkEnd w:id="1"/>
      <w:r w:rsidRPr="00BB04D4">
        <w:rPr>
          <w:rFonts w:ascii="Calibri Light" w:hAnsi="Calibri Light"/>
          <w:bCs/>
          <w:szCs w:val="24"/>
        </w:rPr>
        <w:t>a assembleia geral realizada no dia 4 de abril de 2024:</w:t>
      </w:r>
    </w:p>
    <w:p w14:paraId="1E52131A" w14:textId="77777777" w:rsidR="00E87656" w:rsidRPr="007434AC" w:rsidRDefault="00E87656" w:rsidP="00E87656">
      <w:pPr>
        <w:pStyle w:val="Corpodetexto"/>
        <w:spacing w:line="276" w:lineRule="auto"/>
        <w:ind w:firstLine="709"/>
        <w:rPr>
          <w:rFonts w:ascii="Calibri Light" w:hAnsi="Calibri Light"/>
          <w:b/>
          <w:bCs/>
          <w:szCs w:val="24"/>
        </w:rPr>
      </w:pPr>
    </w:p>
    <w:p w14:paraId="4DB39487" w14:textId="77777777" w:rsidR="00E87656" w:rsidRPr="006641E5" w:rsidRDefault="00E87656" w:rsidP="00E87656">
      <w:pPr>
        <w:pStyle w:val="Corpodetexto"/>
        <w:spacing w:line="276" w:lineRule="auto"/>
        <w:rPr>
          <w:rFonts w:ascii="Calibri Light" w:hAnsi="Calibri Light"/>
          <w:b/>
          <w:bCs/>
          <w:szCs w:val="24"/>
        </w:rPr>
      </w:pPr>
      <w:r w:rsidRPr="006641E5">
        <w:rPr>
          <w:rFonts w:ascii="Calibri Light" w:hAnsi="Calibri Light"/>
          <w:b/>
          <w:szCs w:val="24"/>
        </w:rPr>
        <w:t>RESOLVE:</w:t>
      </w:r>
    </w:p>
    <w:p w14:paraId="7D55CED7" w14:textId="77777777" w:rsidR="00E87656" w:rsidRPr="007434AC" w:rsidRDefault="00E87656" w:rsidP="00E87656">
      <w:pPr>
        <w:spacing w:line="276" w:lineRule="auto"/>
        <w:rPr>
          <w:rFonts w:ascii="Calibri Light" w:hAnsi="Calibri Light"/>
          <w:b/>
          <w:sz w:val="24"/>
          <w:szCs w:val="24"/>
        </w:rPr>
      </w:pPr>
    </w:p>
    <w:p w14:paraId="5FECF91A" w14:textId="741D4609" w:rsidR="00E87656" w:rsidRPr="006267F9" w:rsidRDefault="00E87656" w:rsidP="00E87656">
      <w:pPr>
        <w:pStyle w:val="Corpodetexto"/>
        <w:spacing w:line="276" w:lineRule="auto"/>
        <w:jc w:val="both"/>
        <w:rPr>
          <w:rFonts w:ascii="Calibri Light" w:hAnsi="Calibri Light" w:cs="Calibri Light"/>
          <w:szCs w:val="24"/>
        </w:rPr>
      </w:pPr>
      <w:r w:rsidRPr="007434AC">
        <w:rPr>
          <w:rFonts w:ascii="Calibri Light" w:hAnsi="Calibri Light"/>
          <w:b/>
          <w:szCs w:val="24"/>
        </w:rPr>
        <w:t>Artigo 1º</w:t>
      </w:r>
      <w:r w:rsidRPr="007434AC">
        <w:rPr>
          <w:rFonts w:ascii="Calibri Light" w:hAnsi="Calibri Light"/>
          <w:szCs w:val="24"/>
        </w:rPr>
        <w:t xml:space="preserve">. </w:t>
      </w:r>
      <w:r w:rsidRPr="006267F9">
        <w:rPr>
          <w:rFonts w:ascii="Calibri Light" w:hAnsi="Calibri Light" w:cs="Calibri Light"/>
          <w:szCs w:val="24"/>
        </w:rPr>
        <w:t xml:space="preserve">Fica </w:t>
      </w:r>
      <w:r w:rsidRPr="006267F9">
        <w:rPr>
          <w:rFonts w:ascii="Calibri Light" w:hAnsi="Calibri Light" w:cs="Calibri Light"/>
          <w:b/>
          <w:szCs w:val="24"/>
        </w:rPr>
        <w:t>APROVADO</w:t>
      </w:r>
      <w:r w:rsidRPr="006267F9">
        <w:rPr>
          <w:rFonts w:ascii="Calibri Light" w:hAnsi="Calibri Light" w:cs="Calibri Light"/>
          <w:szCs w:val="24"/>
        </w:rPr>
        <w:t xml:space="preserve"> o reajuste pelo INPC acumulado 12 meses, data-base de</w:t>
      </w:r>
      <w:r>
        <w:rPr>
          <w:rFonts w:ascii="Calibri Light" w:hAnsi="Calibri Light" w:cs="Calibri Light"/>
          <w:szCs w:val="24"/>
        </w:rPr>
        <w:t xml:space="preserve"> </w:t>
      </w:r>
      <w:r w:rsidRPr="006267F9">
        <w:rPr>
          <w:rFonts w:ascii="Calibri Light" w:hAnsi="Calibri Light" w:cs="Calibri Light"/>
          <w:szCs w:val="24"/>
        </w:rPr>
        <w:t>dezembro/202</w:t>
      </w:r>
      <w:r>
        <w:rPr>
          <w:rFonts w:ascii="Calibri Light" w:hAnsi="Calibri Light" w:cs="Calibri Light"/>
          <w:szCs w:val="24"/>
        </w:rPr>
        <w:t>3</w:t>
      </w:r>
      <w:r w:rsidRPr="006267F9">
        <w:rPr>
          <w:rFonts w:ascii="Calibri Light" w:hAnsi="Calibri Light" w:cs="Calibri Light"/>
          <w:szCs w:val="24"/>
        </w:rPr>
        <w:t xml:space="preserve">, de </w:t>
      </w:r>
      <w:r w:rsidR="00F769D0">
        <w:rPr>
          <w:rFonts w:ascii="Calibri Light" w:hAnsi="Calibri Light" w:cs="Calibri Light"/>
          <w:szCs w:val="24"/>
        </w:rPr>
        <w:t>3</w:t>
      </w:r>
      <w:r w:rsidRPr="006267F9">
        <w:rPr>
          <w:rFonts w:ascii="Calibri Light" w:hAnsi="Calibri Light" w:cs="Calibri Light"/>
          <w:szCs w:val="24"/>
        </w:rPr>
        <w:t>,</w:t>
      </w:r>
      <w:r w:rsidR="007F503E">
        <w:rPr>
          <w:rFonts w:ascii="Calibri Light" w:hAnsi="Calibri Light" w:cs="Calibri Light"/>
          <w:szCs w:val="24"/>
        </w:rPr>
        <w:t>71</w:t>
      </w:r>
      <w:r w:rsidRPr="006267F9">
        <w:rPr>
          <w:rFonts w:ascii="Calibri Light" w:hAnsi="Calibri Light" w:cs="Calibri Light"/>
          <w:szCs w:val="24"/>
        </w:rPr>
        <w:t>% (</w:t>
      </w:r>
      <w:r w:rsidR="00F769D0">
        <w:rPr>
          <w:rFonts w:ascii="Calibri Light" w:hAnsi="Calibri Light" w:cs="Calibri Light"/>
          <w:szCs w:val="24"/>
        </w:rPr>
        <w:t xml:space="preserve">Três </w:t>
      </w:r>
      <w:r w:rsidRPr="006267F9">
        <w:rPr>
          <w:rFonts w:ascii="Calibri Light" w:hAnsi="Calibri Light" w:cs="Calibri Light"/>
          <w:szCs w:val="24"/>
        </w:rPr>
        <w:t xml:space="preserve">virgula </w:t>
      </w:r>
      <w:r w:rsidR="007F503E">
        <w:rPr>
          <w:rFonts w:ascii="Calibri Light" w:hAnsi="Calibri Light" w:cs="Calibri Light"/>
          <w:szCs w:val="24"/>
        </w:rPr>
        <w:t xml:space="preserve">setenta e um </w:t>
      </w:r>
      <w:r w:rsidRPr="006267F9">
        <w:rPr>
          <w:rFonts w:ascii="Calibri Light" w:hAnsi="Calibri Light" w:cs="Calibri Light"/>
          <w:szCs w:val="24"/>
        </w:rPr>
        <w:t>por cento), sobre os valores do “Anexo II – Dos Níveis Salariais”, do Protocolo de Intenções do CISAB Zona da Mata, que passam a fazer parte desta resolução.</w:t>
      </w:r>
    </w:p>
    <w:p w14:paraId="211D42F9" w14:textId="77777777" w:rsidR="00E87656" w:rsidRPr="006267F9" w:rsidRDefault="00E87656" w:rsidP="00E87656">
      <w:pPr>
        <w:spacing w:line="276" w:lineRule="auto"/>
        <w:ind w:right="240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7A9F0CD7" w14:textId="757B721A" w:rsidR="00E87656" w:rsidRPr="006267F9" w:rsidRDefault="00E87656" w:rsidP="00E87656">
      <w:pPr>
        <w:pStyle w:val="Corpodetexto"/>
        <w:spacing w:line="276" w:lineRule="auto"/>
        <w:jc w:val="both"/>
        <w:rPr>
          <w:rFonts w:ascii="Calibri Light" w:hAnsi="Calibri Light" w:cs="Calibri Light"/>
          <w:szCs w:val="24"/>
        </w:rPr>
      </w:pPr>
      <w:r w:rsidRPr="006267F9">
        <w:rPr>
          <w:rFonts w:ascii="Calibri Light" w:hAnsi="Calibri Light" w:cs="Calibri Light"/>
          <w:b/>
          <w:szCs w:val="24"/>
        </w:rPr>
        <w:t>Artigo 2º.</w:t>
      </w:r>
      <w:r w:rsidRPr="006267F9">
        <w:rPr>
          <w:rFonts w:ascii="Calibri Light" w:hAnsi="Calibri Light" w:cs="Calibri Light"/>
          <w:szCs w:val="24"/>
        </w:rPr>
        <w:t xml:space="preserve"> Esta Resolução entra em vigor na data de sua publicação, retroagindo seus efeitos a partir de 1° de janeiro de 202</w:t>
      </w:r>
      <w:r>
        <w:rPr>
          <w:rFonts w:ascii="Calibri Light" w:hAnsi="Calibri Light" w:cs="Calibri Light"/>
          <w:szCs w:val="24"/>
        </w:rPr>
        <w:t>4</w:t>
      </w:r>
      <w:r w:rsidRPr="006267F9">
        <w:rPr>
          <w:rFonts w:ascii="Calibri Light" w:hAnsi="Calibri Light" w:cs="Calibri Light"/>
          <w:szCs w:val="24"/>
        </w:rPr>
        <w:t>.</w:t>
      </w:r>
    </w:p>
    <w:p w14:paraId="42BC91C3" w14:textId="77777777" w:rsidR="00E87656" w:rsidRPr="006267F9" w:rsidRDefault="00E87656" w:rsidP="00E87656">
      <w:pPr>
        <w:pStyle w:val="Corpodetexto"/>
        <w:spacing w:line="276" w:lineRule="auto"/>
        <w:ind w:left="113"/>
        <w:rPr>
          <w:rFonts w:ascii="Calibri Light" w:hAnsi="Calibri Light" w:cs="Calibri Light"/>
          <w:b/>
          <w:bCs/>
          <w:szCs w:val="24"/>
        </w:rPr>
      </w:pPr>
    </w:p>
    <w:p w14:paraId="5730B0D8" w14:textId="77777777" w:rsidR="00E87656" w:rsidRDefault="00E87656" w:rsidP="00E87656">
      <w:pPr>
        <w:spacing w:line="276" w:lineRule="auto"/>
        <w:ind w:right="240"/>
        <w:jc w:val="both"/>
        <w:rPr>
          <w:rFonts w:ascii="Calibri Light" w:hAnsi="Calibri Light" w:cs="Calibri Light"/>
          <w:sz w:val="24"/>
          <w:szCs w:val="24"/>
        </w:rPr>
      </w:pPr>
      <w:r w:rsidRPr="006267F9">
        <w:rPr>
          <w:rFonts w:ascii="Calibri Light" w:hAnsi="Calibri Light" w:cs="Calibri Light"/>
          <w:b/>
          <w:sz w:val="24"/>
          <w:szCs w:val="24"/>
        </w:rPr>
        <w:t xml:space="preserve">Artigo 3º. </w:t>
      </w:r>
      <w:r w:rsidRPr="00892744">
        <w:rPr>
          <w:rFonts w:ascii="Calibri Light" w:hAnsi="Calibri Light" w:cs="Calibri Light"/>
          <w:sz w:val="24"/>
          <w:szCs w:val="24"/>
        </w:rPr>
        <w:t>Ficam revogadas as disposições contrárias.</w:t>
      </w:r>
    </w:p>
    <w:p w14:paraId="3744E1DB" w14:textId="77777777" w:rsidR="00E87656" w:rsidRPr="006267F9" w:rsidRDefault="00E87656" w:rsidP="00E87656">
      <w:pPr>
        <w:pStyle w:val="Corpodetexto"/>
        <w:spacing w:line="276" w:lineRule="auto"/>
        <w:ind w:left="113"/>
        <w:rPr>
          <w:rFonts w:ascii="Calibri Light" w:hAnsi="Calibri Light" w:cs="Calibri Light"/>
          <w:bCs/>
          <w:szCs w:val="24"/>
        </w:rPr>
      </w:pPr>
    </w:p>
    <w:p w14:paraId="689951B1" w14:textId="795D787B" w:rsidR="00E87656" w:rsidRPr="006267F9" w:rsidRDefault="00E87656" w:rsidP="00E87656">
      <w:pPr>
        <w:spacing w:line="276" w:lineRule="auto"/>
        <w:ind w:right="3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Viçosa-MG, 4 de abril</w:t>
      </w:r>
      <w:r w:rsidRPr="006267F9">
        <w:rPr>
          <w:rFonts w:ascii="Calibri Light" w:hAnsi="Calibri Light" w:cs="Calibri Light"/>
          <w:sz w:val="24"/>
          <w:szCs w:val="24"/>
        </w:rPr>
        <w:t xml:space="preserve"> de 202</w:t>
      </w:r>
      <w:r>
        <w:rPr>
          <w:rFonts w:ascii="Calibri Light" w:hAnsi="Calibri Light" w:cs="Calibri Light"/>
          <w:sz w:val="24"/>
          <w:szCs w:val="24"/>
        </w:rPr>
        <w:t>4</w:t>
      </w:r>
      <w:r w:rsidRPr="006267F9">
        <w:rPr>
          <w:rFonts w:ascii="Calibri Light" w:hAnsi="Calibri Light" w:cs="Calibri Light"/>
          <w:sz w:val="24"/>
          <w:szCs w:val="24"/>
        </w:rPr>
        <w:t>.</w:t>
      </w:r>
    </w:p>
    <w:p w14:paraId="5CDFE9E9" w14:textId="77777777" w:rsidR="00E87656" w:rsidRPr="006267F9" w:rsidRDefault="00E87656" w:rsidP="00E87656">
      <w:pPr>
        <w:spacing w:line="276" w:lineRule="auto"/>
        <w:ind w:right="3"/>
        <w:jc w:val="right"/>
        <w:rPr>
          <w:rFonts w:ascii="Calibri Light" w:hAnsi="Calibri Light" w:cs="Calibri Light"/>
          <w:sz w:val="24"/>
          <w:szCs w:val="24"/>
        </w:rPr>
      </w:pPr>
    </w:p>
    <w:p w14:paraId="35F4AB2B" w14:textId="77777777" w:rsidR="00E87656" w:rsidRPr="006267F9" w:rsidRDefault="00E87656" w:rsidP="00E87656">
      <w:pPr>
        <w:spacing w:line="276" w:lineRule="auto"/>
        <w:ind w:right="3"/>
        <w:jc w:val="right"/>
        <w:rPr>
          <w:rFonts w:ascii="Calibri Light" w:hAnsi="Calibri Light" w:cs="Calibri Light"/>
          <w:sz w:val="24"/>
          <w:szCs w:val="24"/>
        </w:rPr>
      </w:pPr>
    </w:p>
    <w:p w14:paraId="772F8C12" w14:textId="4B855140" w:rsidR="00E87656" w:rsidRPr="006267F9" w:rsidRDefault="00E87656" w:rsidP="00BB04D4">
      <w:pPr>
        <w:pStyle w:val="Corpodetexto"/>
        <w:spacing w:line="276" w:lineRule="auto"/>
        <w:ind w:left="2329" w:right="2461"/>
        <w:jc w:val="center"/>
        <w:rPr>
          <w:rFonts w:ascii="Calibri Light" w:hAnsi="Calibri Light" w:cs="Calibri Light"/>
          <w:sz w:val="24"/>
          <w:szCs w:val="24"/>
        </w:rPr>
      </w:pPr>
      <w:r w:rsidRPr="007434AC">
        <w:rPr>
          <w:rFonts w:ascii="Calibri Light" w:hAnsi="Calibri Light"/>
          <w:szCs w:val="24"/>
        </w:rPr>
        <w:t>WILLIAM FERNANDES MUSSI</w:t>
      </w:r>
      <w:r w:rsidR="00BB04D4">
        <w:rPr>
          <w:rFonts w:ascii="Calibri Light" w:hAnsi="Calibri Light"/>
          <w:szCs w:val="24"/>
        </w:rPr>
        <w:br/>
      </w:r>
      <w:r w:rsidRPr="007434AC">
        <w:rPr>
          <w:rFonts w:ascii="Calibri Light" w:hAnsi="Calibri Light"/>
          <w:b/>
          <w:bCs/>
          <w:i/>
          <w:iCs/>
          <w:szCs w:val="24"/>
        </w:rPr>
        <w:t>Presidente do CISAB Zona da Mata</w:t>
      </w:r>
    </w:p>
    <w:p w14:paraId="761D7FD4" w14:textId="77777777" w:rsidR="00E87656" w:rsidRPr="006267F9" w:rsidRDefault="00E87656" w:rsidP="00E87656">
      <w:pPr>
        <w:jc w:val="center"/>
        <w:rPr>
          <w:rFonts w:ascii="Calibri Light" w:hAnsi="Calibri Light" w:cs="Calibri Light"/>
          <w:b/>
        </w:rPr>
      </w:pPr>
    </w:p>
    <w:p w14:paraId="64BDDA6E" w14:textId="77777777" w:rsidR="00E87656" w:rsidRPr="006267F9" w:rsidRDefault="00E87656" w:rsidP="00E87656">
      <w:pPr>
        <w:jc w:val="center"/>
        <w:rPr>
          <w:rFonts w:ascii="Calibri Light" w:hAnsi="Calibri Light" w:cs="Calibri Light"/>
          <w:b/>
        </w:rPr>
      </w:pPr>
    </w:p>
    <w:p w14:paraId="045DAF08" w14:textId="77777777" w:rsidR="00C7538E" w:rsidRDefault="00E87656" w:rsidP="00E87656">
      <w:pPr>
        <w:jc w:val="center"/>
        <w:rPr>
          <w:rFonts w:ascii="Calibri Light" w:hAnsi="Calibri Light" w:cs="Calibri Light"/>
        </w:rPr>
      </w:pPr>
      <w:r w:rsidRPr="006267F9">
        <w:rPr>
          <w:rFonts w:ascii="Calibri Light" w:hAnsi="Calibri Light" w:cs="Calibri Light"/>
        </w:rPr>
        <w:br w:type="page"/>
      </w:r>
    </w:p>
    <w:p w14:paraId="0BA55DA4" w14:textId="77777777" w:rsidR="00C7538E" w:rsidRDefault="00C7538E" w:rsidP="00E87656">
      <w:pPr>
        <w:jc w:val="center"/>
        <w:rPr>
          <w:rFonts w:ascii="Arial" w:hAnsi="Arial" w:cs="Arial"/>
          <w:b/>
          <w:bCs/>
          <w:color w:val="000000"/>
        </w:rPr>
      </w:pPr>
    </w:p>
    <w:p w14:paraId="627195E2" w14:textId="43F43BC2" w:rsidR="00E87656" w:rsidRDefault="00E87656" w:rsidP="00E87656">
      <w:pPr>
        <w:jc w:val="center"/>
        <w:rPr>
          <w:rFonts w:ascii="Arial" w:hAnsi="Arial" w:cs="Arial"/>
          <w:b/>
          <w:bCs/>
          <w:color w:val="000000"/>
        </w:rPr>
      </w:pPr>
      <w:r w:rsidRPr="00892744">
        <w:rPr>
          <w:rFonts w:ascii="Arial" w:hAnsi="Arial" w:cs="Arial"/>
          <w:b/>
          <w:bCs/>
          <w:color w:val="000000"/>
        </w:rPr>
        <w:t xml:space="preserve">ANEXO </w:t>
      </w:r>
    </w:p>
    <w:p w14:paraId="292E377E" w14:textId="60735798" w:rsidR="00C7538E" w:rsidRDefault="00C7538E" w:rsidP="00E87656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DOS NÍVEIS SALÁRIAIS</w:t>
      </w:r>
    </w:p>
    <w:tbl>
      <w:tblPr>
        <w:tblW w:w="85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1417"/>
        <w:gridCol w:w="709"/>
        <w:gridCol w:w="1276"/>
        <w:gridCol w:w="992"/>
        <w:gridCol w:w="1417"/>
      </w:tblGrid>
      <w:tr w:rsidR="00C7538E" w:rsidRPr="00C7538E" w14:paraId="2A0BCE89" w14:textId="77777777" w:rsidTr="00C7538E">
        <w:trPr>
          <w:trHeight w:val="3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6064B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4265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1.280,85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C3F6CA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34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86AC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1.778,71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76651C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B28A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2.343,61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334BE0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B078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3.430,17</w:t>
            </w:r>
          </w:p>
        </w:tc>
      </w:tr>
      <w:tr w:rsidR="00C7538E" w:rsidRPr="00C7538E" w14:paraId="60CD579F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1FF1C1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63CC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1.293,66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5B7947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8373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1.796,49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1FBB8A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715C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2.494,78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C3ABDD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2DA4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3.464,47</w:t>
            </w:r>
          </w:p>
        </w:tc>
      </w:tr>
      <w:tr w:rsidR="00C7538E" w:rsidRPr="00C7538E" w14:paraId="6D8F8E75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0A7499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E6BE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1.306,60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03FA05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8096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1.814,46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D8D39F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57D2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2.519,72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DCEA1B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E1EC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3.499,10</w:t>
            </w:r>
          </w:p>
        </w:tc>
      </w:tr>
      <w:tr w:rsidR="00C7538E" w:rsidRPr="00C7538E" w14:paraId="4CF07468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7591A5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51F0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1.319,66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C932C3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37B4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1.832,60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76CB84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5FD5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2.544,92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235D1D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11FD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3.534,10</w:t>
            </w:r>
          </w:p>
        </w:tc>
      </w:tr>
      <w:tr w:rsidR="00C7538E" w:rsidRPr="00C7538E" w14:paraId="2E9BF8DC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FAE996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F627A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1.332,86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B1B14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B755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1.850,93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50093E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7830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2.570,37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6A96EA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75D8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3.569,45</w:t>
            </w:r>
          </w:p>
        </w:tc>
      </w:tr>
      <w:tr w:rsidR="00C7538E" w:rsidRPr="00C7538E" w14:paraId="1B8BD111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0A6CA3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885F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1.346,19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127EA0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93F0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1.869,44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C046D8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B8AE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2.596,07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3D4B5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006A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3.605,14</w:t>
            </w:r>
          </w:p>
        </w:tc>
      </w:tr>
      <w:tr w:rsidR="00C7538E" w:rsidRPr="00C7538E" w14:paraId="5A96ABF9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DE04CF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4BC9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1.359,65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F42DD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09A4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1.888,13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F7A978A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4609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2.622,03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1C9C04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1DAE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3.641,19</w:t>
            </w:r>
          </w:p>
        </w:tc>
      </w:tr>
      <w:tr w:rsidR="00C7538E" w:rsidRPr="00C7538E" w14:paraId="58C31A30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1505F2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0148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1.373,25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FFFD9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1854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1.907,01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F53617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FF10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2.648,25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05F1DC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5E23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3.677,60</w:t>
            </w:r>
          </w:p>
        </w:tc>
      </w:tr>
      <w:tr w:rsidR="00C7538E" w:rsidRPr="00C7538E" w14:paraId="06C47A10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FD0799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604C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1.386,98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C830FF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8CC0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1.926,09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B88ED9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F455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2.674,74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E32C9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343F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3.714,38</w:t>
            </w:r>
          </w:p>
        </w:tc>
      </w:tr>
      <w:tr w:rsidR="00C7538E" w:rsidRPr="00C7538E" w14:paraId="0E216127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A8B64E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B728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1.400,85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C56434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F82D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1.945,35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F2A29B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0697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2.701,48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22AD559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7660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3.751,52</w:t>
            </w:r>
          </w:p>
        </w:tc>
      </w:tr>
      <w:tr w:rsidR="00C7538E" w:rsidRPr="00C7538E" w14:paraId="52C9EA47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98DA6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F74F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1.414,86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636EF8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F4EE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1.964,80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8D1E2D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8D29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2.728,50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2B394F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6A4B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3.789,04</w:t>
            </w:r>
          </w:p>
        </w:tc>
      </w:tr>
      <w:tr w:rsidR="00C7538E" w:rsidRPr="00C7538E" w14:paraId="2B389FD9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72D91E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39BF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1.429,01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EC34A6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9BB3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1.984,45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60F5F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9DB2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2.755,79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DE944C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F750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3.826,93</w:t>
            </w:r>
          </w:p>
        </w:tc>
      </w:tr>
      <w:tr w:rsidR="00C7538E" w:rsidRPr="00C7538E" w14:paraId="27D20503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65924A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08FF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1.443,30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600848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9CC1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2.004,29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046A6E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CE58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2.783,35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F7D1839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7097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3.865,19</w:t>
            </w:r>
          </w:p>
        </w:tc>
      </w:tr>
      <w:tr w:rsidR="00C7538E" w:rsidRPr="00C7538E" w14:paraId="336DF246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F1714F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B14A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1.457,73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9A41FD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728F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2.024,33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89C6B9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87F7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2.811,18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39E922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9DC8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3.903,85</w:t>
            </w:r>
          </w:p>
        </w:tc>
      </w:tr>
      <w:tr w:rsidR="00C7538E" w:rsidRPr="00C7538E" w14:paraId="4996C566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BF428F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56FA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1.472,31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728B87A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9E84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2.044,58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88FD2F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D9C5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2.839,28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983C429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90F2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3.942,88</w:t>
            </w:r>
          </w:p>
        </w:tc>
      </w:tr>
      <w:tr w:rsidR="00C7538E" w:rsidRPr="00C7538E" w14:paraId="02484DD5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81FB47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C28D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1.487,03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1972BC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828B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2.065,03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FBE0A9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9C34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2.867,67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3B4AAD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B019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3.982,32</w:t>
            </w:r>
          </w:p>
        </w:tc>
      </w:tr>
      <w:tr w:rsidR="00C7538E" w:rsidRPr="00C7538E" w14:paraId="15FC1B41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ADE874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93AD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1.501,90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55223F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B865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2.085,67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59E756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9CAA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2.896,35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B130C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92BA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4.022,14</w:t>
            </w:r>
          </w:p>
        </w:tc>
      </w:tr>
      <w:tr w:rsidR="00C7538E" w:rsidRPr="00C7538E" w14:paraId="0009EA6D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3AE5CF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0323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1.516,92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0419D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0121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2.106,53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BA3C79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DAD2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2.925,32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4585FD9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1E7E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4.062,35</w:t>
            </w:r>
          </w:p>
        </w:tc>
      </w:tr>
      <w:tr w:rsidR="00C7538E" w:rsidRPr="00C7538E" w14:paraId="38313578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7730DD9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704C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1.532,09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0AFA16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FC2E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2.127,60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974497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3539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2.954,57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51B91C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3DCFA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4.102,98</w:t>
            </w:r>
          </w:p>
        </w:tc>
      </w:tr>
      <w:tr w:rsidR="00C7538E" w:rsidRPr="00C7538E" w14:paraId="15A5E3D7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2DCFD7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53D1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1.547,41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5345F7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E104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2.148,87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902397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2AE3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2.984,11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5C2721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F845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4.144,01</w:t>
            </w:r>
          </w:p>
        </w:tc>
      </w:tr>
      <w:tr w:rsidR="00C7538E" w:rsidRPr="00C7538E" w14:paraId="2730CC13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82272D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C83B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1.562,88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B76B72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C8CA9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2.170,35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D8D0C2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82F6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3.013,95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E03AB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981A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4.185,45</w:t>
            </w:r>
          </w:p>
        </w:tc>
      </w:tr>
      <w:tr w:rsidR="00C7538E" w:rsidRPr="00C7538E" w14:paraId="31B29610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611C2E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EF52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1.578,51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5BECB5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B354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2.192,06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E879D8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297C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3.044,09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574E04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C7509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4.227,30</w:t>
            </w:r>
          </w:p>
        </w:tc>
      </w:tr>
      <w:tr w:rsidR="00C7538E" w:rsidRPr="00C7538E" w14:paraId="389FDE9E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B33BBB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4C4B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1.594,30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3EAFED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F42AA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2.213,99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AED555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ECAE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3.074,54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CEC09B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E8C79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4.269,58</w:t>
            </w:r>
          </w:p>
        </w:tc>
      </w:tr>
      <w:tr w:rsidR="00C7538E" w:rsidRPr="00C7538E" w14:paraId="553B7CB1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82C130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23C1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1.610,24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B285509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31EE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2.236,12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0D5354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A72F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3.105,28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4CA073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472F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4.312,28</w:t>
            </w:r>
          </w:p>
        </w:tc>
      </w:tr>
      <w:tr w:rsidR="00C7538E" w:rsidRPr="00C7538E" w14:paraId="11124409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62B820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7CCF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1.626,34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EFD13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9F38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2.258,48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83FBBD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5D30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3.136,34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04D04D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065E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4.355,40</w:t>
            </w:r>
          </w:p>
        </w:tc>
      </w:tr>
      <w:tr w:rsidR="00C7538E" w:rsidRPr="00C7538E" w14:paraId="5324C8DB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4C8BD1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A576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1.642,61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BC7A13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FDD6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2.281,07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85D4A8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1DB9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3.167,70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851031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FA8A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4.398,95</w:t>
            </w:r>
          </w:p>
        </w:tc>
      </w:tr>
      <w:tr w:rsidR="00C7538E" w:rsidRPr="00C7538E" w14:paraId="297D7242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3A656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022B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1.659,03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94F9BB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5BD5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2.303,88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30D376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335D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3.199,38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506827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88AB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4.442,94</w:t>
            </w:r>
          </w:p>
        </w:tc>
      </w:tr>
      <w:tr w:rsidR="00C7538E" w:rsidRPr="00C7538E" w14:paraId="128FD145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C950C3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37E3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1.675,62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A0CE53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2001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2.326,91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C894F8A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D1FE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3.231,37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7E82D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D5CDA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4.487,37</w:t>
            </w:r>
          </w:p>
        </w:tc>
      </w:tr>
      <w:tr w:rsidR="00C7538E" w:rsidRPr="00C7538E" w14:paraId="62E5FE55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25BEEC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4104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1.692,38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5222C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E019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2.350,19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55FE60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7A0A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3.263,69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AA52D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838C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4.532,25</w:t>
            </w:r>
          </w:p>
        </w:tc>
      </w:tr>
      <w:tr w:rsidR="00C7538E" w:rsidRPr="00C7538E" w14:paraId="126CC432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C5AE1E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8A79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1.709,30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C623BC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CE93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2.373,69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1AA956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173E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3.296,31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C37E0D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AAC3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4.577,56</w:t>
            </w:r>
          </w:p>
        </w:tc>
      </w:tr>
      <w:tr w:rsidR="00C7538E" w:rsidRPr="00C7538E" w14:paraId="5153AC11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1AF775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177BA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1.726,39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8DB0CF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E077A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2.397,42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1C1845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E360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3.329,29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E6C58A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1E6E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4.623,34</w:t>
            </w:r>
          </w:p>
        </w:tc>
      </w:tr>
      <w:tr w:rsidR="00C7538E" w:rsidRPr="00C7538E" w14:paraId="705F665E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1FCEFF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E2D1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1.743,66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C63E5A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F0B6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2.421,40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214EAC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E7F0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3.362,57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DCCB2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A4ED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4.669,57</w:t>
            </w:r>
          </w:p>
        </w:tc>
      </w:tr>
      <w:tr w:rsidR="00C7538E" w:rsidRPr="00C7538E" w14:paraId="5B59ACC7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6E7234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2244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1.761,10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0759EF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F4869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2.445,62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169BB3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FE30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3.396,20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DF475C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73A0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4.716,27</w:t>
            </w:r>
          </w:p>
        </w:tc>
      </w:tr>
    </w:tbl>
    <w:p w14:paraId="750EC4A6" w14:textId="77777777" w:rsidR="00C7538E" w:rsidRPr="00892744" w:rsidRDefault="00C7538E" w:rsidP="00E87656">
      <w:pPr>
        <w:jc w:val="center"/>
        <w:rPr>
          <w:rFonts w:ascii="Arial" w:hAnsi="Arial" w:cs="Arial"/>
          <w:b/>
          <w:bCs/>
          <w:color w:val="000000"/>
        </w:rPr>
      </w:pPr>
    </w:p>
    <w:p w14:paraId="0B6F586C" w14:textId="7B2F45F5" w:rsidR="00E87656" w:rsidRDefault="00E87656" w:rsidP="00E87656">
      <w:r>
        <w:br w:type="page"/>
      </w:r>
    </w:p>
    <w:p w14:paraId="5F9BC62E" w14:textId="0F441750" w:rsidR="00C7538E" w:rsidRDefault="00C7538E" w:rsidP="00E87656"/>
    <w:tbl>
      <w:tblPr>
        <w:tblW w:w="85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1417"/>
        <w:gridCol w:w="709"/>
        <w:gridCol w:w="1276"/>
        <w:gridCol w:w="992"/>
        <w:gridCol w:w="1417"/>
      </w:tblGrid>
      <w:tr w:rsidR="00C7538E" w:rsidRPr="00C7538E" w14:paraId="3742E0B1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42F3D5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133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FD2A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4.763,43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850E0B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170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92E4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6.883,52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E0178A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207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E086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9.947,22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315A67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244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F386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14.374,48</w:t>
            </w:r>
          </w:p>
        </w:tc>
      </w:tr>
      <w:tr w:rsidR="00C7538E" w:rsidRPr="00C7538E" w14:paraId="66A68418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BB2BF0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6D8B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4.811,07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5C3C8C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A694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6.952,36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BA5098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C5AB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10.046,69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8E1C97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9EA8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14.518,22</w:t>
            </w:r>
          </w:p>
        </w:tc>
      </w:tr>
      <w:tr w:rsidR="00C7538E" w:rsidRPr="00C7538E" w14:paraId="16D349E7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D268B2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40E8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4.859,17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89D80C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2D75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7.021,89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3EC1E8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B75D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10.147,15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3C3677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4C48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14.663,41</w:t>
            </w:r>
          </w:p>
        </w:tc>
      </w:tr>
      <w:tr w:rsidR="00C7538E" w:rsidRPr="00C7538E" w14:paraId="517B0534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2C6EFD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D066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4.907,77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41B15F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7D88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7.092,11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9AA039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978B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10.248,62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5783CA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A988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14.810,04</w:t>
            </w:r>
          </w:p>
        </w:tc>
      </w:tr>
      <w:tr w:rsidR="00C7538E" w:rsidRPr="00C7538E" w14:paraId="6CE7B0B0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838DA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D4F5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4.956,84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139FEE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470C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7.163,03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49871F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8F67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10.351,12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AF4C02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C481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14.958,14</w:t>
            </w:r>
          </w:p>
        </w:tc>
      </w:tr>
      <w:tr w:rsidR="00C7538E" w:rsidRPr="00C7538E" w14:paraId="3615F312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F72519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FE47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5.006,42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9DBA8C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7B3F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7.234,65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5EED48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B3C4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10.454,62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524E48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F323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15.107,73</w:t>
            </w:r>
          </w:p>
        </w:tc>
      </w:tr>
      <w:tr w:rsidR="00C7538E" w:rsidRPr="00C7538E" w14:paraId="5CD8ECE9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31ACEE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F89A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5.056,48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5D14F9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76F5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7.307,01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EA6E60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42FD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10.559,17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E3CA1B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4324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15.258,80</w:t>
            </w:r>
          </w:p>
        </w:tc>
      </w:tr>
      <w:tr w:rsidR="00C7538E" w:rsidRPr="00C7538E" w14:paraId="39BB6DD1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90585E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DDD69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5.107,05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53C25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42C9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7.380,07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F40AA7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9C92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10.664,76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4063F6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BE7E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15.411,39</w:t>
            </w:r>
          </w:p>
        </w:tc>
      </w:tr>
      <w:tr w:rsidR="00C7538E" w:rsidRPr="00C7538E" w14:paraId="06937AE3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670C51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4E45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5.158,12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0F9665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7743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7.453,88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6932C3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31A1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10.771,41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DC800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7812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15.565,50</w:t>
            </w:r>
          </w:p>
        </w:tc>
      </w:tr>
      <w:tr w:rsidR="00C7538E" w:rsidRPr="00C7538E" w14:paraId="2E959046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2DDFA4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77D9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5.209,69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DFB322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0B41A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7.528,42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3CA158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790F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10.879,12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9720A5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24ECA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15.721,15</w:t>
            </w:r>
          </w:p>
        </w:tc>
      </w:tr>
      <w:tr w:rsidR="00C7538E" w:rsidRPr="00C7538E" w14:paraId="3D6594EA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ACC8EB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AFE2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5.261,80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34526E9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2A57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7.603,70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DC1AFF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9C29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10.987,91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1FA3B7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8620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15.878,37</w:t>
            </w:r>
          </w:p>
        </w:tc>
      </w:tr>
      <w:tr w:rsidR="00C7538E" w:rsidRPr="00C7538E" w14:paraId="68F3CF18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D0E9DD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A09D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5.314,42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E9252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2EFA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7.679,73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EF1CDF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82C5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11.097,80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649DFB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9699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16.037,16</w:t>
            </w:r>
          </w:p>
        </w:tc>
      </w:tr>
      <w:tr w:rsidR="00C7538E" w:rsidRPr="00C7538E" w14:paraId="7777DA3D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C5CA96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ACA0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5.367,56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98535A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8099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7.756,54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045532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3E2D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11.208,77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A71827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6A79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16.197,53</w:t>
            </w:r>
          </w:p>
        </w:tc>
      </w:tr>
      <w:tr w:rsidR="00C7538E" w:rsidRPr="00C7538E" w14:paraId="24679E25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BFC519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207C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5.421,23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9826BC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CF05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7.834,10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D4CB449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D325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11.320,86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970AA3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FCB5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16.359,50</w:t>
            </w:r>
          </w:p>
        </w:tc>
      </w:tr>
      <w:tr w:rsidR="00C7538E" w:rsidRPr="00C7538E" w14:paraId="2B528AC4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62AC25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F4A3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5.475,44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7F176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22BE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7.912,44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94A1F9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9ECC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11.434,06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0EE0FE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4B07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16.523,09</w:t>
            </w:r>
          </w:p>
        </w:tc>
      </w:tr>
      <w:tr w:rsidR="00C7538E" w:rsidRPr="00C7538E" w14:paraId="230C5284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8A255BA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F6FDA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5.530,21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932C94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05C6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7.991,56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7C6547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3C3D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11.548,41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B9C915A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114EA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16.688,33</w:t>
            </w:r>
          </w:p>
        </w:tc>
      </w:tr>
      <w:tr w:rsidR="00C7538E" w:rsidRPr="00C7538E" w14:paraId="430224BA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AC64F0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24E1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5.585,50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30A383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CA0B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8.071,47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74DEEB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C77D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11.663,89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61F43C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7479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16.855,21</w:t>
            </w:r>
          </w:p>
        </w:tc>
      </w:tr>
      <w:tr w:rsidR="00C7538E" w:rsidRPr="00C7538E" w14:paraId="03FA9B6A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447C83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9AFB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5.641,35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A37CED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7A8AA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8.152,19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2DE33F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C32A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11.780,53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4B09CD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DD25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17.023,76</w:t>
            </w:r>
          </w:p>
        </w:tc>
      </w:tr>
      <w:tr w:rsidR="00C7538E" w:rsidRPr="00C7538E" w14:paraId="7627BDAB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028DC2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2387A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5.697,77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68D93A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59CA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8.233,72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5383EC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C953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11.898,34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885E2D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BDC8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17.194,00</w:t>
            </w:r>
          </w:p>
        </w:tc>
      </w:tr>
      <w:tr w:rsidR="00C7538E" w:rsidRPr="00C7538E" w14:paraId="465FE9A9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DA443C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9107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5.754,74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989AA1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E9CF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8.316,05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FE9093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49B5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12.017,32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398303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DD4F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17.365,94</w:t>
            </w:r>
          </w:p>
        </w:tc>
      </w:tr>
      <w:tr w:rsidR="00C7538E" w:rsidRPr="00C7538E" w14:paraId="7A5E6C4E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893E1B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81EB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5.812,29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CE895A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810B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8.399,21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C273B1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1C02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12.137,49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C06B01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DC36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17.539,60</w:t>
            </w:r>
          </w:p>
        </w:tc>
      </w:tr>
      <w:tr w:rsidR="00C7538E" w:rsidRPr="00C7538E" w14:paraId="57379A2F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36DF289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E318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5.870,42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1BF1E59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C248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8.483,21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3134ED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3DC9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12.258,86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2F1F12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C774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17.714,99</w:t>
            </w:r>
          </w:p>
        </w:tc>
      </w:tr>
      <w:tr w:rsidR="00C7538E" w:rsidRPr="00C7538E" w14:paraId="24EBB24B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B22D5F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6425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5.929,13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DDCAC0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02B89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8.568,04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852F9F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B5DD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12.381,45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05C631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23C9A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17.892,14</w:t>
            </w:r>
          </w:p>
        </w:tc>
      </w:tr>
      <w:tr w:rsidR="00C7538E" w:rsidRPr="00C7538E" w14:paraId="0578D12C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123B2A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873A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5.988,41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AC8903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2C55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8.653,72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6A39A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2B6C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12.505,27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B9AB47A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A916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18.071,06</w:t>
            </w:r>
          </w:p>
        </w:tc>
      </w:tr>
      <w:tr w:rsidR="00C7538E" w:rsidRPr="00C7538E" w14:paraId="4EBB6393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6FD33A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3E0D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6.048,30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1C4868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978E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8.740,25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851096A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3283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12.630,32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08B61E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6FE0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18.251,77</w:t>
            </w:r>
          </w:p>
        </w:tc>
      </w:tr>
      <w:tr w:rsidR="00C7538E" w:rsidRPr="00C7538E" w14:paraId="11687C3A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5E7D7F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414B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6.108,78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6AB73F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DA40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8.827,66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6D96DD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7A2C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12.756,63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30C85A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158C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18.434,29</w:t>
            </w:r>
          </w:p>
        </w:tc>
      </w:tr>
      <w:tr w:rsidR="00C7538E" w:rsidRPr="00C7538E" w14:paraId="2BCFF73D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072890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0723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6.169,87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D2B891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8209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8.915,93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646E86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F271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12.884,20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C9C5FF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B992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18.618,64</w:t>
            </w:r>
          </w:p>
        </w:tc>
      </w:tr>
      <w:tr w:rsidR="00C7538E" w:rsidRPr="00C7538E" w14:paraId="5879CED1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44CB939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AA64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6.231,57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C7A0B8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9C93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9.005,09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548DDC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202BA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13.013,03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BDF59B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1612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18.804,82</w:t>
            </w:r>
          </w:p>
        </w:tc>
      </w:tr>
      <w:tr w:rsidR="00C7538E" w:rsidRPr="00C7538E" w14:paraId="109158E9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4000F1A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036D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6.293,88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D55444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A288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9.095,14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B615B6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C0CE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13.143,17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086EFC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874B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18.992,86</w:t>
            </w:r>
          </w:p>
        </w:tc>
      </w:tr>
      <w:tr w:rsidR="00C7538E" w:rsidRPr="00C7538E" w14:paraId="1A4F49EF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30C955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B363B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6.356,83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2EC2B5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6402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9.186,09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718ED5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52DA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13.274,59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8C4D80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04A4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19.182,80</w:t>
            </w:r>
          </w:p>
        </w:tc>
      </w:tr>
      <w:tr w:rsidR="00C7538E" w:rsidRPr="00C7538E" w14:paraId="786FD962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D4271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DAD2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6.420,39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81953D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142C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9.277,95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15CB66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F220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13.407,34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5A3E3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28B1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19.374,63</w:t>
            </w:r>
          </w:p>
        </w:tc>
      </w:tr>
      <w:tr w:rsidR="00C7538E" w:rsidRPr="00C7538E" w14:paraId="1CAA3694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5F37C7C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B92D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6.484,60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63DFED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5DCF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9.370,73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DBA4C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E7D4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13.541,41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C29E69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FECB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19.568,37</w:t>
            </w:r>
          </w:p>
        </w:tc>
      </w:tr>
      <w:tr w:rsidR="00C7538E" w:rsidRPr="00C7538E" w14:paraId="6147228D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8FC816A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D9B7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6.549,45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41396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33DB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9.464,43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4A2880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8DDB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13.676,82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86D99C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1564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19.764,05</w:t>
            </w:r>
          </w:p>
        </w:tc>
      </w:tr>
      <w:tr w:rsidR="00C7538E" w:rsidRPr="00C7538E" w14:paraId="294EBA17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1056FBE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C6A7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6.614,94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3AC678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BF88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9.559,08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E4B7C5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DC8C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13.813,59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D3C7CE5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027A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19.961,69</w:t>
            </w:r>
          </w:p>
        </w:tc>
      </w:tr>
      <w:tr w:rsidR="00C7538E" w:rsidRPr="00C7538E" w14:paraId="20ADEE9A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C45DE9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8553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6.681,09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668FD9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5339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9.654,67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229085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2AFD3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13.951,73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2901BE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B364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20.161,31</w:t>
            </w:r>
          </w:p>
        </w:tc>
      </w:tr>
      <w:tr w:rsidR="00C7538E" w:rsidRPr="00C7538E" w14:paraId="06A9A5DB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BA7553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E40C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6.747,89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F880BE7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D6F4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9.751,21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CE24F14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0A821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14.091,25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3EC93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9100D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20.362,92</w:t>
            </w:r>
          </w:p>
        </w:tc>
      </w:tr>
      <w:tr w:rsidR="00C7538E" w:rsidRPr="00C7538E" w14:paraId="50E937BC" w14:textId="77777777" w:rsidTr="00C7538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54C820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4F440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6.815,38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BBB0D72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FB23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9.848,73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964E61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BA85F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14.232,15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BD6F7D6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EB6D8" w14:textId="77777777" w:rsidR="00C7538E" w:rsidRPr="00C7538E" w:rsidRDefault="00C7538E" w:rsidP="00C75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7538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20.566,56</w:t>
            </w:r>
          </w:p>
        </w:tc>
      </w:tr>
      <w:bookmarkEnd w:id="0"/>
    </w:tbl>
    <w:p w14:paraId="0E04C563" w14:textId="0FF66938" w:rsidR="00183369" w:rsidRPr="00E87656" w:rsidRDefault="00183369" w:rsidP="00E87656"/>
    <w:sectPr w:rsidR="00183369" w:rsidRPr="00E8765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5DD47" w14:textId="77777777" w:rsidR="00E12838" w:rsidRDefault="00E12838" w:rsidP="00F75779">
      <w:pPr>
        <w:spacing w:after="0" w:line="240" w:lineRule="auto"/>
      </w:pPr>
      <w:r>
        <w:separator/>
      </w:r>
    </w:p>
  </w:endnote>
  <w:endnote w:type="continuationSeparator" w:id="0">
    <w:p w14:paraId="3EC15536" w14:textId="77777777" w:rsidR="00E12838" w:rsidRDefault="00E12838" w:rsidP="00F7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5B71" w14:textId="0CE34EC7" w:rsidR="00F75779" w:rsidRDefault="00F75779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6B2F2B3" wp14:editId="75AAA582">
          <wp:simplePos x="0" y="0"/>
          <wp:positionH relativeFrom="margin">
            <wp:align>center</wp:align>
          </wp:positionH>
          <wp:positionV relativeFrom="margin">
            <wp:posOffset>8544918</wp:posOffset>
          </wp:positionV>
          <wp:extent cx="4072136" cy="509017"/>
          <wp:effectExtent l="0" t="0" r="5080" b="5715"/>
          <wp:wrapSquare wrapText="bothSides"/>
          <wp:docPr id="41041908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419089" name="Imagem 4104190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2136" cy="509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8902F9" w14:textId="77777777" w:rsidR="00F75779" w:rsidRDefault="00F757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BFA6B" w14:textId="77777777" w:rsidR="00E12838" w:rsidRDefault="00E12838" w:rsidP="00F75779">
      <w:pPr>
        <w:spacing w:after="0" w:line="240" w:lineRule="auto"/>
      </w:pPr>
      <w:r>
        <w:separator/>
      </w:r>
    </w:p>
  </w:footnote>
  <w:footnote w:type="continuationSeparator" w:id="0">
    <w:p w14:paraId="61981F8A" w14:textId="77777777" w:rsidR="00E12838" w:rsidRDefault="00E12838" w:rsidP="00F7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4CBC0" w14:textId="7CE06EFC" w:rsidR="00F75779" w:rsidRDefault="00F75779">
    <w:pPr>
      <w:pStyle w:val="Cabealho"/>
    </w:pPr>
    <w:r>
      <w:rPr>
        <w:noProof/>
        <w:lang w:eastAsia="pt-BR"/>
      </w:rPr>
      <w:drawing>
        <wp:inline distT="0" distB="0" distL="0" distR="0" wp14:anchorId="490EB447" wp14:editId="2C8EEDB6">
          <wp:extent cx="5557234" cy="766445"/>
          <wp:effectExtent l="0" t="0" r="5715" b="0"/>
          <wp:docPr id="148946386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463861" name="Imagem 14894638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7234" cy="766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75FB4"/>
    <w:multiLevelType w:val="hybridMultilevel"/>
    <w:tmpl w:val="7B70E04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79"/>
    <w:rsid w:val="00183369"/>
    <w:rsid w:val="001B06E6"/>
    <w:rsid w:val="00252C1D"/>
    <w:rsid w:val="004D7EBE"/>
    <w:rsid w:val="00532332"/>
    <w:rsid w:val="006E5260"/>
    <w:rsid w:val="007F503E"/>
    <w:rsid w:val="00883CC6"/>
    <w:rsid w:val="00AE6125"/>
    <w:rsid w:val="00B76585"/>
    <w:rsid w:val="00BB04D4"/>
    <w:rsid w:val="00C7538E"/>
    <w:rsid w:val="00CA5841"/>
    <w:rsid w:val="00D53E15"/>
    <w:rsid w:val="00DF3372"/>
    <w:rsid w:val="00E12838"/>
    <w:rsid w:val="00E87656"/>
    <w:rsid w:val="00F75779"/>
    <w:rsid w:val="00F769D0"/>
    <w:rsid w:val="00F86097"/>
    <w:rsid w:val="00F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3D2F4A"/>
  <w15:chartTrackingRefBased/>
  <w15:docId w15:val="{36EEAC34-D84D-4C57-B208-60FBEDF6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57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5779"/>
  </w:style>
  <w:style w:type="paragraph" w:styleId="Rodap">
    <w:name w:val="footer"/>
    <w:basedOn w:val="Normal"/>
    <w:link w:val="RodapChar"/>
    <w:uiPriority w:val="99"/>
    <w:unhideWhenUsed/>
    <w:rsid w:val="00F757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5779"/>
  </w:style>
  <w:style w:type="paragraph" w:styleId="Corpodetexto2">
    <w:name w:val="Body Text 2"/>
    <w:basedOn w:val="Normal"/>
    <w:link w:val="Corpodetexto2Char"/>
    <w:rsid w:val="00532332"/>
    <w:pPr>
      <w:tabs>
        <w:tab w:val="left" w:pos="1418"/>
      </w:tabs>
      <w:spacing w:after="0" w:line="240" w:lineRule="auto"/>
      <w:ind w:right="48"/>
      <w:jc w:val="both"/>
    </w:pPr>
    <w:rPr>
      <w:rFonts w:ascii="Times New Roman" w:eastAsia="Times New Roman" w:hAnsi="Times New Roman" w:cs="Times New Roman"/>
      <w:iCs/>
      <w:kern w:val="0"/>
      <w:sz w:val="24"/>
      <w:szCs w:val="20"/>
      <w:lang w:val="x-none" w:eastAsia="x-none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532332"/>
    <w:rPr>
      <w:rFonts w:ascii="Times New Roman" w:eastAsia="Times New Roman" w:hAnsi="Times New Roman" w:cs="Times New Roman"/>
      <w:iCs/>
      <w:kern w:val="0"/>
      <w:sz w:val="24"/>
      <w:szCs w:val="20"/>
      <w:lang w:val="x-none" w:eastAsia="x-none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E8765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8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Deysler Marto Barbosa</dc:creator>
  <cp:keywords/>
  <dc:description/>
  <cp:lastModifiedBy>Pamela Suelen</cp:lastModifiedBy>
  <cp:revision>4</cp:revision>
  <dcterms:created xsi:type="dcterms:W3CDTF">2024-03-18T19:16:00Z</dcterms:created>
  <dcterms:modified xsi:type="dcterms:W3CDTF">2024-03-19T16:18:00Z</dcterms:modified>
</cp:coreProperties>
</file>